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Литературная викторина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«Путешествие по сказкам»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 xml:space="preserve">(для детей </w:t>
      </w: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  <w:t>старшей</w:t>
      </w: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 xml:space="preserve"> группы)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  <w:t>Выполнила:</w:t>
      </w:r>
    </w:p>
    <w:p>
      <w:pPr>
        <w:ind w:firstLine="0"/>
        <w:jc w:val="right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  <w:rtl w:val="off"/>
        </w:rPr>
        <w:t>Лобаева Н.Е.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right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Приоритетная образовательная область: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Познавательное развитие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Речевое развитие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Физическое развитие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 Художественно-эстетическое развитие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Цели:</w:t>
      </w:r>
      <w:r>
        <w:rPr>
          <w:rFonts w:ascii="Times New Roman" w:eastAsia="Times New Roman" w:hAnsi="Times New Roman" w:cs="&quot;Times New Roman&quot;"/>
          <w:b/>
          <w:sz w:val="28"/>
          <w:szCs w:val="28"/>
          <w:rtl w:val="off"/>
        </w:rPr>
        <w:t xml:space="preserve"> </w:t>
      </w:r>
    </w:p>
    <w:p>
      <w:pPr>
        <w:pStyle w:val="af3"/>
        <w:ind w:leftChars="0" w:firstLine="0"/>
        <w:jc w:val="both"/>
        <w:numPr>
          <w:ilvl w:val="0"/>
          <w:numId w:val="1"/>
        </w:numP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  <w:rtl w:val="off"/>
        </w:rPr>
        <w:t>С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истематизировать знания детей о художественной литературе посредством игры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-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викторины; </w:t>
      </w:r>
    </w:p>
    <w:p>
      <w:pPr>
        <w:pStyle w:val="af3"/>
        <w:ind w:leftChars="0" w:firstLine="0"/>
        <w:jc w:val="both"/>
        <w:numPr>
          <w:ilvl w:val="0"/>
          <w:numId w:val="1"/>
        </w:numP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прививать интерес детей к литературному чтению; </w:t>
      </w:r>
    </w:p>
    <w:p>
      <w:pPr>
        <w:pStyle w:val="af3"/>
        <w:ind w:leftChars="0" w:firstLine="0"/>
        <w:jc w:val="both"/>
        <w:numPr>
          <w:ilvl w:val="0"/>
          <w:numId w:val="1"/>
        </w:numP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формировать умение детей работать в коллективе.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Задачи: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Образовательная: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1. Закрепить знания детей о сказках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2. Учить правильно и полностью отвечать на вопросы воспитателя.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3. Формировать связную речь, обогащать словарь детей.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4. Закреплять умение разгадывать кроссворд.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Развивающая: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1. Развивать внимание, мышление, память, слуховое и зрительное внимание.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2. Развивать навыки коллективной работы.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3. Развитие мелкой моторики, логики и творчества.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Воспитательные: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1. Воспитывать любовь к сказкам.  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2. Воспитывать доброжелательные отношения в детском коллективе.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</w:p>
    <w:p>
      <w:pPr>
        <w:ind w:left="0" w:right="0" w:firstLine="0"/>
        <w:jc w:val="center"/>
        <w:spacing w:after="15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Ход 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занятия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</w:p>
    <w:p>
      <w:pPr>
        <w:ind w:left="0" w:right="0" w:firstLine="0"/>
        <w:spacing w:after="15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hint="default"/>
          <w:sz w:val="28"/>
          <w:szCs w:val="28"/>
        </w:rPr>
        <w:t>Ребята, к нам пришли гости. Давайте поздороваемся с ними и подарим друг другу улыбки!</w:t>
      </w:r>
    </w:p>
    <w:p>
      <w:pPr>
        <w:ind w:left="0" w:right="0" w:firstLine="0"/>
        <w:spacing w:after="150" w:befor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Собрались все дети в круг</w:t>
      </w:r>
    </w:p>
    <w:p>
      <w:pPr>
        <w:ind w:left="0" w:right="0" w:firstLine="0"/>
        <w:spacing w:after="15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Я твой друг, и ты мои друг.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Крепко за руки возьмёмся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И друг другу улыбнёмся.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i w:val="0"/>
          <w:sz w:val="28"/>
          <w:szCs w:val="28"/>
          <w:u w:val="single" w:color="auto"/>
          <w:vertAlign w:val="baseline"/>
        </w:rPr>
      </w:pPr>
      <w:r>
        <w:rPr>
          <w:rFonts w:ascii="Times New Roman" w:eastAsia="Times New Roman" w:hAnsi="Times New Roman" w:hint="default"/>
          <w:sz w:val="28"/>
          <w:szCs w:val="28"/>
        </w:rPr>
        <w:t>Ритуал приветствия «Поздоровайся с соседом справа»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>Воспитатель:</w:t>
      </w: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</w:rPr>
        <w:t> 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Ребята, скажите, пожалуйста, а вы любите сказки?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Назовите сказки, которые вы знаете? 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Кто сочиняет сказки? ( Народ и писатели).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Сказки, которые сочинял народ, назывались - народными. Их передавали из поколения к поколению. 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А есть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сказки, которые сочиняли писатели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и их записывали в книги.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И книги с этими сказками мы можем прочитать и сейчас.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Я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предлагаю вам проявить свои знания о сказках в конкурсах.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У меня волшебный сундучок и в нем предметы из различных сказок.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Посмотри ребята, что это за цветок и из какой он сказки: (ответы детей)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>Воспитатель: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Итак,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первое задание: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У меня в руке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цветик - семицветик,  на каждом лепесте загадка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. Я вам буду читать загадку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.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а вы будете угадывать про какую сказку или про какого героя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>,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я вам говорю.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1.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Домик этот уж не мал,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Стольких гостей он собрал.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Каждый место здесь нашел,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Каждый друга здесь обрёл.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Но медведь приковылял,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Этот домик разломал.  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(Теремок)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</w:pP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>2.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Лисичка – сестричка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Очень хитрая была.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Зайчика – трусишку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Из избушки прогнала.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Петух лишь сумел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За лису постоять,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Взял острую косу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И сумел лису прогнать. 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(Заюшкина избушка)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>3.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Колотил да колотил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По тарелке носом.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Ничего не проглотил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И остался с носом. 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(Лиса и журавль)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>4.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Жил на свете мальчик странный,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Необычный, деревянный,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Но любил папаша сына, шалунишку…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(Буратино).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>5.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И на мачеху стирала, и горох перебирала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По ночам при свечке. А спала у печки.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Хороша, как солнышко, кто же это?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 (Золушка).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>6.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В шляпе синенькой мальчишка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Из известной детской книжки.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Он глупышка и зазнайка,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А зовут его … </w:t>
      </w: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(Незнайка)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  <w:rtl w:val="off"/>
        </w:rPr>
        <w:t>7.</w:t>
      </w: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28"/>
          <w:szCs w:val="28"/>
          <w:dstrike w:val="off"/>
          <w:vertAlign w:val="baseline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В лесу тёмном на опушке,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Жили дружно все в избушке.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Маму дети поджидали,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В домик волка не пускали.</w:t>
      </w:r>
    </w:p>
    <w:p>
      <w:pPr>
        <w:ind w:firstLine="0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Эта сказка для ребят… 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(Волк и семеро козлят)</w:t>
      </w:r>
    </w:p>
    <w:p>
      <w:pPr>
        <w:rPr>
          <w:caps w:val="off"/>
          <w:rFonts w:ascii="Times New Roman" w:eastAsia="Times New Roman" w:hAnsi="Times New Roman" w:cs="&quot;Times New Roman&quot;"/>
          <w:b/>
          <w:bCs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Times New Roman&quot;"/>
          <w:b/>
          <w:bCs/>
          <w:i w:val="0"/>
          <w:sz w:val="28"/>
          <w:szCs w:val="28"/>
          <w:rtl w:val="off"/>
        </w:rPr>
        <w:t xml:space="preserve">Воспитатель: Второе задание </w:t>
      </w:r>
    </w:p>
    <w:p>
      <w:pP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>Ребята посмотрите,  что это за картинка, как думаете что на ней  изображено, а из какой это сказки домик.</w:t>
      </w:r>
    </w:p>
    <w:p>
      <w:pP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 xml:space="preserve">Правильно это сказка Три поросенка, цифра три наиболее часто в 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встречается в русских народных сказках.</w:t>
      </w:r>
    </w:p>
    <w:p>
      <w:pP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 xml:space="preserve">Я сейчас вам прочитаю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текст русской народной сказки «Сивка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 xml:space="preserve">- Бурка».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>Вы слушайте ее внимательно и п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осчитайте, сколько раз число «3» встречается в этой сказке.</w:t>
      </w:r>
    </w:p>
    <w:p>
      <w:pP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«Жил-был старик, и было у него </w:t>
      </w:r>
      <w:r>
        <w:rPr>
          <w:caps w:val="off"/>
          <w:rFonts w:ascii="Times New Roman" w:eastAsia="Times New Roman" w:hAnsi="Times New Roman" w:cs="&quot;Times New Roman&quot;"/>
          <w:b/>
          <w:i w:val="0"/>
          <w:sz w:val="28"/>
          <w:szCs w:val="28"/>
          <w:vertAlign w:val="baseline"/>
        </w:rPr>
        <w:t>три 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сына.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br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На </w:t>
      </w:r>
      <w:r>
        <w:rPr>
          <w:caps w:val="off"/>
          <w:rFonts w:ascii="Times New Roman" w:eastAsia="Times New Roman" w:hAnsi="Times New Roman" w:cs="&quot;Times New Roman&quot;"/>
          <w:b/>
          <w:i w:val="0"/>
          <w:sz w:val="28"/>
          <w:szCs w:val="28"/>
          <w:vertAlign w:val="baseline"/>
        </w:rPr>
        <w:t>третью 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ночь Иванушка поймал Сивку-бурку.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br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«...свистни </w:t>
      </w:r>
      <w:r>
        <w:rPr>
          <w:caps w:val="off"/>
          <w:rFonts w:ascii="Times New Roman" w:eastAsia="Times New Roman" w:hAnsi="Times New Roman" w:cs="&quot;Times New Roman&quot;"/>
          <w:b/>
          <w:i w:val="0"/>
          <w:sz w:val="28"/>
          <w:szCs w:val="28"/>
          <w:vertAlign w:val="baseline"/>
        </w:rPr>
        <w:t>три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 раза молодецким посвистом... я тут и буду».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br/>
      </w:r>
      <w:r>
        <w:rPr>
          <w:caps w:val="off"/>
          <w:rFonts w:ascii="Times New Roman" w:eastAsia="Times New Roman" w:hAnsi="Times New Roman" w:cs="&quot;Times New Roman&quot;"/>
          <w:b/>
          <w:i w:val="0"/>
          <w:sz w:val="28"/>
          <w:szCs w:val="28"/>
          <w:vertAlign w:val="baseline"/>
        </w:rPr>
        <w:t>Три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 дня выезжали братья и Иванушка на Сивке-бурке в город посмотреть на Елену Прекрасную.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br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Не допрыгнул до царевны </w:t>
      </w:r>
      <w:r>
        <w:rPr>
          <w:caps w:val="off"/>
          <w:rFonts w:ascii="Times New Roman" w:eastAsia="Times New Roman" w:hAnsi="Times New Roman" w:cs="&quot;Times New Roman&quot;"/>
          <w:b/>
          <w:i w:val="0"/>
          <w:sz w:val="28"/>
          <w:szCs w:val="28"/>
          <w:vertAlign w:val="baseline"/>
        </w:rPr>
        <w:t>три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 бревна.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br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С </w:t>
      </w:r>
      <w:r>
        <w:rPr>
          <w:caps w:val="off"/>
          <w:rFonts w:ascii="Times New Roman" w:eastAsia="Times New Roman" w:hAnsi="Times New Roman" w:cs="&quot;Times New Roman&quot;"/>
          <w:b/>
          <w:i w:val="0"/>
          <w:sz w:val="28"/>
          <w:szCs w:val="28"/>
          <w:vertAlign w:val="baseline"/>
        </w:rPr>
        <w:t>третьей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 попытки Иванушка снял перстень с руки Елены Прекрасной.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br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«Через</w:t>
      </w:r>
      <w:r>
        <w:rPr>
          <w:caps w:val="off"/>
          <w:rFonts w:ascii="Times New Roman" w:eastAsia="Times New Roman" w:hAnsi="Times New Roman" w:cs="&quot;Times New Roman&quot;"/>
          <w:b/>
          <w:i w:val="0"/>
          <w:sz w:val="28"/>
          <w:szCs w:val="28"/>
          <w:vertAlign w:val="baseline"/>
        </w:rPr>
        <w:t> три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 дня царь клич кликнул»: чтобы весь народ в царстве явился к нему на пир.</w:t>
      </w:r>
    </w:p>
    <w:p>
      <w:pP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  <w:rtl w:val="off"/>
        </w:rPr>
        <w:t>Ответ детей: 7 раз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/>
          <w:i w:val="0"/>
          <w:sz w:val="28"/>
          <w:u w:val="single" w:color="auto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z w:val="28"/>
          <w:u w:val="single" w:color="auto"/>
          <w:vertAlign w:val="baseline"/>
        </w:rPr>
        <w:t>Физкультминутка: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  <w:t>Буратино потянулся,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  <w:t>Раз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  <w:t>нагнулся, два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  <w:t>нагнулся,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  <w:t>Руки в стороны развел,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  <w:t>Ключик видно не нашел,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  <w:t>Чтобы ключик нам достать,</w:t>
      </w:r>
    </w:p>
    <w:p>
      <w:pP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  <w:t>Надо на носочки встать (2 раза)</w:t>
      </w:r>
    </w:p>
    <w:p>
      <w:pP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Посмотрите у нас в сундучке лежат конверты с разрезными картинка, на них изображены герои знаменитого писателя А.С. Пушкина, в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ам необходимо их собрать и отгадать из какой сказки, изображенный на них герой. </w:t>
      </w:r>
    </w:p>
    <w:p>
      <w:pP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Times New Roman&quot;"/>
          <w:b/>
          <w:bCs/>
          <w:i w:val="0"/>
          <w:sz w:val="28"/>
          <w:szCs w:val="28"/>
          <w:rtl w:val="off"/>
        </w:rPr>
        <w:t>Воспитатель: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 xml:space="preserve"> А теперь давайте мы с вами сделаем Коллективную аппликацию  по сюжетом сказки теремок, но у нас будет не обычные картинки героев, мы их сделаем из геометрических фигур.</w:t>
      </w:r>
    </w:p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/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Воспитатель: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Ребята, вам понравилась наша сегодняшняя викторина? (ответы детей)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br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Что вам больше всего понравилось и запомнилось? (ответы детей)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br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</w:rPr>
        <w:t>И мне понравилось проводить эту викторину для вас. Вы большие молодцы, хорошо знаете сказки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vertAlign w:val="baseline"/>
          <w:rtl w:val="off"/>
        </w:rPr>
        <w:t>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Times New Roman&quot;">
    <w:notTrueType w:val="false"/>
  </w:font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2024-02-15T09:56:57Z</dcterms:created>
  <dcterms:modified xsi:type="dcterms:W3CDTF">2024-02-15T11:51:47Z</dcterms:modified>
  <cp:version>0900.0100.01</cp:version>
</cp:coreProperties>
</file>