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EC" w:rsidRDefault="008B4FEC" w:rsidP="005F53FC">
      <w:pPr>
        <w:pStyle w:val="headline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8B4FEC" w:rsidRDefault="008B4FEC" w:rsidP="005F53FC">
      <w:pPr>
        <w:pStyle w:val="headline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28"/>
          <w:szCs w:val="28"/>
        </w:rPr>
        <w:t xml:space="preserve">Министерство образования и науки </w:t>
      </w: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28"/>
          <w:szCs w:val="28"/>
        </w:rPr>
        <w:t>Нижегородской области</w:t>
      </w: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28"/>
          <w:szCs w:val="28"/>
        </w:rPr>
        <w:t>Государственное бюджетное образовательное учреждение дополнительного профессионального образования</w:t>
      </w: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28"/>
          <w:szCs w:val="28"/>
        </w:rPr>
        <w:t>Нижегородский институт развития образования</w:t>
      </w: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594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EA0594" w:rsidRPr="00FE0883" w:rsidRDefault="00EA0594" w:rsidP="00EA059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  <w:r w:rsidRPr="00FE0883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«Активные малыши»</w:t>
      </w: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32"/>
          <w:szCs w:val="32"/>
        </w:rPr>
        <w:t>Возраст детей (</w:t>
      </w:r>
      <w:r w:rsidRPr="00F63F66">
        <w:rPr>
          <w:rFonts w:ascii="Times New Roman" w:hAnsi="Times New Roman" w:cs="Times New Roman"/>
          <w:bCs/>
          <w:color w:val="FF0000"/>
          <w:sz w:val="28"/>
          <w:szCs w:val="28"/>
        </w:rPr>
        <w:t>группа раннего возраста «Бутончики»</w:t>
      </w:r>
      <w:r w:rsidRPr="00EA0594">
        <w:rPr>
          <w:rFonts w:ascii="Times New Roman" w:hAnsi="Times New Roman" w:cs="Times New Roman"/>
          <w:bCs/>
          <w:sz w:val="28"/>
          <w:szCs w:val="28"/>
        </w:rPr>
        <w:t>)</w:t>
      </w: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A0594">
        <w:rPr>
          <w:rFonts w:ascii="Times New Roman" w:hAnsi="Times New Roman" w:cs="Times New Roman"/>
          <w:bCs/>
          <w:sz w:val="32"/>
          <w:szCs w:val="32"/>
        </w:rPr>
        <w:t>Срочность проекта (</w:t>
      </w:r>
      <w:proofErr w:type="gramStart"/>
      <w:r w:rsidRPr="00F63F66">
        <w:rPr>
          <w:rFonts w:ascii="Times New Roman" w:hAnsi="Times New Roman" w:cs="Times New Roman"/>
          <w:bCs/>
          <w:color w:val="FF0000"/>
          <w:sz w:val="28"/>
          <w:szCs w:val="28"/>
        </w:rPr>
        <w:t>кратко</w:t>
      </w:r>
      <w:r w:rsidRPr="00EA0594">
        <w:rPr>
          <w:rFonts w:ascii="Times New Roman" w:hAnsi="Times New Roman" w:cs="Times New Roman"/>
          <w:bCs/>
          <w:color w:val="FF0000"/>
          <w:sz w:val="28"/>
          <w:szCs w:val="28"/>
        </w:rPr>
        <w:t>срочный</w:t>
      </w:r>
      <w:proofErr w:type="gramEnd"/>
      <w:r w:rsidRPr="00EA0594">
        <w:rPr>
          <w:rFonts w:ascii="Times New Roman" w:hAnsi="Times New Roman" w:cs="Times New Roman"/>
          <w:bCs/>
          <w:sz w:val="32"/>
          <w:szCs w:val="32"/>
        </w:rPr>
        <w:t>)</w:t>
      </w:r>
    </w:p>
    <w:p w:rsidR="00EA0594" w:rsidRPr="00EA0594" w:rsidRDefault="00EA0594" w:rsidP="00EA0594">
      <w:pPr>
        <w:spacing w:after="160" w:line="240" w:lineRule="atLeast"/>
        <w:contextualSpacing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A0594">
        <w:rPr>
          <w:rFonts w:ascii="Times New Roman" w:hAnsi="Times New Roman" w:cs="Times New Roman"/>
          <w:bCs/>
          <w:sz w:val="32"/>
          <w:szCs w:val="32"/>
        </w:rPr>
        <w:t xml:space="preserve">К курсу «Теория и практика воспитания детей в ДОО в контексте ФОП </w:t>
      </w:r>
      <w:proofErr w:type="gramStart"/>
      <w:r w:rsidRPr="00EA0594">
        <w:rPr>
          <w:rFonts w:ascii="Times New Roman" w:hAnsi="Times New Roman" w:cs="Times New Roman"/>
          <w:bCs/>
          <w:sz w:val="32"/>
          <w:szCs w:val="32"/>
        </w:rPr>
        <w:t>ДО</w:t>
      </w:r>
      <w:proofErr w:type="gramEnd"/>
      <w:r w:rsidRPr="00EA0594">
        <w:rPr>
          <w:rFonts w:ascii="Times New Roman" w:hAnsi="Times New Roman" w:cs="Times New Roman"/>
          <w:bCs/>
          <w:sz w:val="32"/>
          <w:szCs w:val="32"/>
        </w:rPr>
        <w:t>»</w:t>
      </w: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A0594" w:rsidRPr="00EA0594" w:rsidRDefault="00EA0594" w:rsidP="00EA0594">
      <w:pPr>
        <w:spacing w:after="160" w:line="259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28"/>
          <w:szCs w:val="28"/>
        </w:rPr>
        <w:t xml:space="preserve">Выполнила: </w:t>
      </w:r>
      <w:r w:rsidRPr="00EA0594">
        <w:rPr>
          <w:rFonts w:ascii="Times New Roman" w:hAnsi="Times New Roman" w:cs="Times New Roman"/>
          <w:bCs/>
          <w:color w:val="FF0000"/>
          <w:sz w:val="28"/>
          <w:szCs w:val="28"/>
        </w:rPr>
        <w:t>Воспитатель М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Б</w:t>
      </w:r>
      <w:r w:rsidRPr="00EA0594">
        <w:rPr>
          <w:rFonts w:ascii="Times New Roman" w:hAnsi="Times New Roman" w:cs="Times New Roman"/>
          <w:bCs/>
          <w:color w:val="FF0000"/>
          <w:sz w:val="28"/>
          <w:szCs w:val="28"/>
        </w:rPr>
        <w:t>ДОУ</w:t>
      </w:r>
    </w:p>
    <w:p w:rsidR="00EA0594" w:rsidRPr="00EA0594" w:rsidRDefault="00EA0594" w:rsidP="00EA0594">
      <w:pPr>
        <w:spacing w:after="160" w:line="259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FF0000"/>
          <w:sz w:val="28"/>
          <w:szCs w:val="28"/>
        </w:rPr>
        <w:t>Детский сад «Алые паруса</w:t>
      </w:r>
      <w:r w:rsidRPr="00EA0594">
        <w:rPr>
          <w:rFonts w:ascii="Times New Roman" w:hAnsi="Times New Roman" w:cs="Times New Roman"/>
          <w:bCs/>
          <w:color w:val="FF0000"/>
          <w:sz w:val="28"/>
          <w:szCs w:val="28"/>
        </w:rPr>
        <w:t>»</w:t>
      </w:r>
    </w:p>
    <w:p w:rsidR="00EA0594" w:rsidRDefault="00EA0594" w:rsidP="00EA0594">
      <w:pPr>
        <w:spacing w:after="160" w:line="259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FF0000"/>
          <w:sz w:val="28"/>
          <w:szCs w:val="28"/>
        </w:rPr>
        <w:t>Сеченовский</w:t>
      </w:r>
      <w:proofErr w:type="spell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район с. Сеченово</w:t>
      </w:r>
    </w:p>
    <w:p w:rsidR="00EA0594" w:rsidRPr="00EA0594" w:rsidRDefault="00EA0594" w:rsidP="00EA0594">
      <w:pPr>
        <w:spacing w:after="160" w:line="259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FF0000"/>
          <w:sz w:val="28"/>
          <w:szCs w:val="28"/>
        </w:rPr>
        <w:t>Лобаева</w:t>
      </w:r>
      <w:proofErr w:type="spell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Надежда Евгеньевна</w:t>
      </w:r>
    </w:p>
    <w:p w:rsidR="00EA0594" w:rsidRPr="00EA0594" w:rsidRDefault="00EA0594" w:rsidP="00EA0594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0594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</w:t>
      </w:r>
    </w:p>
    <w:p w:rsidR="00EA0594" w:rsidRPr="00EA0594" w:rsidRDefault="00EA0594" w:rsidP="00EA0594">
      <w:pPr>
        <w:tabs>
          <w:tab w:val="left" w:pos="5430"/>
        </w:tabs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594" w:rsidRPr="00EA0594" w:rsidRDefault="00EA0594" w:rsidP="00EA0594">
      <w:pPr>
        <w:spacing w:after="160" w:line="259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594">
        <w:rPr>
          <w:rFonts w:ascii="Times New Roman" w:hAnsi="Times New Roman" w:cs="Times New Roman"/>
          <w:bCs/>
          <w:sz w:val="28"/>
          <w:szCs w:val="28"/>
        </w:rPr>
        <w:t>г. Н. Новгород 2024</w:t>
      </w:r>
      <w:r w:rsidR="003D3F7C">
        <w:rPr>
          <w:rFonts w:ascii="Times New Roman" w:hAnsi="Times New Roman" w:cs="Times New Roman"/>
          <w:bCs/>
          <w:sz w:val="28"/>
          <w:szCs w:val="28"/>
        </w:rPr>
        <w:t>г.</w:t>
      </w:r>
    </w:p>
    <w:p w:rsidR="008B4FEC" w:rsidRPr="00FE0883" w:rsidRDefault="008B4FEC" w:rsidP="00FE0883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8B4FEC" w:rsidRPr="00FE0883" w:rsidTr="008B4F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/>
                <w:bCs/>
                <w:sz w:val="28"/>
                <w:szCs w:val="28"/>
              </w:rPr>
              <w:t>Тема проекта</w:t>
            </w:r>
            <w:r w:rsidRPr="00FE0883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EC" w:rsidRPr="00FE0883" w:rsidRDefault="00083DBB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Физическое развитие в ДОУ</w:t>
            </w:r>
          </w:p>
        </w:tc>
      </w:tr>
      <w:tr w:rsidR="008B4FEC" w:rsidRPr="00FE0883" w:rsidTr="008B4F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проекта: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394BB0" w:rsidP="00FE0883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Cs/>
                <w:sz w:val="28"/>
                <w:szCs w:val="28"/>
              </w:rPr>
              <w:t xml:space="preserve">Оздоровительный, </w:t>
            </w:r>
            <w:r w:rsidR="001A1433">
              <w:rPr>
                <w:rFonts w:ascii="Times New Roman" w:hAnsi="Times New Roman"/>
                <w:bCs/>
                <w:sz w:val="28"/>
                <w:szCs w:val="28"/>
              </w:rPr>
              <w:t>Творческий</w:t>
            </w:r>
            <w:r w:rsidR="008B4FEC" w:rsidRPr="00FE088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8B4FEC" w:rsidRPr="00FE0883" w:rsidTr="008B4F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/>
                <w:bCs/>
                <w:sz w:val="28"/>
                <w:szCs w:val="28"/>
              </w:rPr>
              <w:t>Тип проекта:</w:t>
            </w:r>
            <w:r w:rsidRPr="00FE08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7D07BE" w:rsidP="00FE0883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sz w:val="28"/>
                <w:szCs w:val="28"/>
              </w:rPr>
              <w:t>К</w:t>
            </w:r>
            <w:r w:rsidR="008B4FEC" w:rsidRPr="00FE0883">
              <w:rPr>
                <w:rFonts w:ascii="Times New Roman" w:hAnsi="Times New Roman"/>
                <w:sz w:val="28"/>
                <w:szCs w:val="28"/>
              </w:rPr>
              <w:t xml:space="preserve">оллективный, </w:t>
            </w:r>
            <w:r w:rsidRPr="00FE0883">
              <w:rPr>
                <w:rFonts w:ascii="Times New Roman" w:hAnsi="Times New Roman"/>
                <w:sz w:val="28"/>
                <w:szCs w:val="28"/>
              </w:rPr>
              <w:t>П</w:t>
            </w:r>
            <w:r w:rsidR="008B4FEC" w:rsidRPr="00FE0883">
              <w:rPr>
                <w:rFonts w:ascii="Times New Roman" w:hAnsi="Times New Roman"/>
                <w:sz w:val="28"/>
                <w:szCs w:val="28"/>
              </w:rPr>
              <w:t>рактический</w:t>
            </w:r>
          </w:p>
        </w:tc>
      </w:tr>
      <w:tr w:rsidR="008B4FEC" w:rsidRPr="00FE0883" w:rsidTr="008B4F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/>
                <w:sz w:val="28"/>
                <w:szCs w:val="28"/>
              </w:rPr>
              <w:t xml:space="preserve">Возрастная группа: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7B1134" w:rsidRPr="00FE0883">
              <w:rPr>
                <w:rFonts w:ascii="Times New Roman" w:hAnsi="Times New Roman"/>
                <w:sz w:val="28"/>
                <w:szCs w:val="28"/>
              </w:rPr>
              <w:t xml:space="preserve">раннего возраста </w:t>
            </w:r>
            <w:r w:rsidRPr="00FE0883">
              <w:rPr>
                <w:rFonts w:ascii="Times New Roman" w:hAnsi="Times New Roman"/>
                <w:sz w:val="28"/>
                <w:szCs w:val="28"/>
              </w:rPr>
              <w:t>группы «</w:t>
            </w:r>
            <w:r w:rsidR="005B2165">
              <w:rPr>
                <w:rFonts w:ascii="Times New Roman" w:hAnsi="Times New Roman"/>
                <w:sz w:val="28"/>
                <w:szCs w:val="28"/>
              </w:rPr>
              <w:t>Бутончики</w:t>
            </w:r>
            <w:r w:rsidRPr="00FE0883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B4FEC" w:rsidRPr="00FE0883" w:rsidTr="008B4F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/>
                <w:sz w:val="28"/>
                <w:szCs w:val="28"/>
              </w:rPr>
              <w:t xml:space="preserve">Продолжительность реализации проекта: </w:t>
            </w:r>
          </w:p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4D1A2B" w:rsidP="00FE088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краткосрочный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(1 неделю</w:t>
            </w:r>
            <w:r w:rsidR="008B4FEC" w:rsidRPr="00FE088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56050" w:rsidRPr="00FE0883" w:rsidRDefault="00756050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B4FEC" w:rsidRPr="00FE0883" w:rsidTr="008B4FEC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EC" w:rsidRPr="00FE0883" w:rsidRDefault="008B4FEC" w:rsidP="00FE0883">
            <w:pPr>
              <w:spacing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E088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Участники: </w:t>
            </w:r>
          </w:p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EC" w:rsidRPr="00FE0883" w:rsidRDefault="008B4FEC" w:rsidP="00FE0883">
            <w:pPr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8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Воспитанники группы </w:t>
            </w:r>
            <w:r w:rsidR="007B1134" w:rsidRPr="00FE08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раннего возраста </w:t>
            </w:r>
            <w:r w:rsidRPr="00FE08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BC68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Бутончики</w:t>
            </w:r>
            <w:r w:rsidR="007D07BE" w:rsidRPr="00FE08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родители, воспитатель</w:t>
            </w:r>
            <w:r w:rsidRPr="00FE08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группы.</w:t>
            </w:r>
          </w:p>
        </w:tc>
      </w:tr>
    </w:tbl>
    <w:p w:rsidR="008B4FEC" w:rsidRPr="00FE0883" w:rsidRDefault="008B4FEC" w:rsidP="00FE088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883" w:rsidRDefault="00FE0883" w:rsidP="00FE0883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4FEC" w:rsidRPr="00FE0883" w:rsidRDefault="008B4FEC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8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Введение:</w:t>
      </w:r>
    </w:p>
    <w:p w:rsidR="007B1134" w:rsidRDefault="008B4FEC" w:rsidP="00F115A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E0883">
        <w:rPr>
          <w:rFonts w:eastAsia="Calibri"/>
          <w:b/>
          <w:sz w:val="28"/>
          <w:szCs w:val="28"/>
        </w:rPr>
        <w:t>Актуальность:</w:t>
      </w:r>
      <w:r w:rsidR="007B1134" w:rsidRPr="00FE0883">
        <w:rPr>
          <w:color w:val="111111"/>
          <w:sz w:val="28"/>
          <w:szCs w:val="28"/>
        </w:rPr>
        <w:t xml:space="preserve"> </w:t>
      </w:r>
    </w:p>
    <w:p w:rsidR="004D1A2B" w:rsidRDefault="004D1A2B" w:rsidP="00F115A7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4D1A2B">
        <w:rPr>
          <w:color w:val="111111"/>
          <w:sz w:val="28"/>
          <w:szCs w:val="28"/>
        </w:rPr>
        <w:t>Федеральный закон от 04.12.2007 N 329-ФЗ (ред. от 24.07.2024) О физической культуре и спорте в Российской Федерации</w:t>
      </w:r>
      <w:r>
        <w:rPr>
          <w:color w:val="111111"/>
          <w:sz w:val="28"/>
          <w:szCs w:val="28"/>
        </w:rPr>
        <w:t>.</w:t>
      </w:r>
    </w:p>
    <w:p w:rsid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63F66">
        <w:rPr>
          <w:b/>
          <w:color w:val="111111"/>
          <w:sz w:val="28"/>
          <w:szCs w:val="28"/>
        </w:rPr>
        <w:t>Двигательная активность</w:t>
      </w:r>
      <w:r w:rsidRPr="00F115A7">
        <w:rPr>
          <w:color w:val="111111"/>
          <w:sz w:val="28"/>
          <w:szCs w:val="28"/>
        </w:rPr>
        <w:t xml:space="preserve"> – эффективное средство сохранения и укрепления здоровья, гармоничного развития личности, профилактики заболеваний, обязательные условия здорового образа жизни. Неподвижность для маленьких детей утомительна, она приводит к замедлению роста, задержке умственного развития и снижению сопротивляем</w:t>
      </w:r>
      <w:r>
        <w:rPr>
          <w:color w:val="111111"/>
          <w:sz w:val="28"/>
          <w:szCs w:val="28"/>
        </w:rPr>
        <w:t>ости инфекционным заболеваниям.</w:t>
      </w:r>
    </w:p>
    <w:p w:rsidR="00F115A7" w:rsidRP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115A7">
        <w:rPr>
          <w:color w:val="111111"/>
          <w:sz w:val="28"/>
          <w:szCs w:val="28"/>
        </w:rPr>
        <w:t>В настоящее время проблема развития движений малышей приобретает особую актуальность, т.к. проблемы физического развития и повышения устойчивости детского организма к неблагоприятным факторам окружающей сре</w:t>
      </w:r>
      <w:r>
        <w:rPr>
          <w:color w:val="111111"/>
          <w:sz w:val="28"/>
          <w:szCs w:val="28"/>
        </w:rPr>
        <w:t>ды важны и для педагогики.</w:t>
      </w:r>
    </w:p>
    <w:p w:rsidR="00F115A7" w:rsidRP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115A7">
        <w:rPr>
          <w:color w:val="111111"/>
          <w:sz w:val="28"/>
          <w:szCs w:val="28"/>
        </w:rPr>
        <w:t>Забота о физическом развитии и здоровье детей занимает приоритетные позиции, т.к. это помогает растить личности творческие, гармонично</w:t>
      </w:r>
      <w:r>
        <w:rPr>
          <w:color w:val="111111"/>
          <w:sz w:val="28"/>
          <w:szCs w:val="28"/>
        </w:rPr>
        <w:t xml:space="preserve"> развитые, активные и здоровые.</w:t>
      </w:r>
    </w:p>
    <w:p w:rsidR="00F115A7" w:rsidRP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115A7">
        <w:rPr>
          <w:color w:val="111111"/>
          <w:sz w:val="28"/>
          <w:szCs w:val="28"/>
        </w:rPr>
        <w:t xml:space="preserve">Поэтому, физическому воспитанию принадлежит одно из ведущих мест в системе </w:t>
      </w:r>
      <w:proofErr w:type="spellStart"/>
      <w:r w:rsidR="004D1A2B">
        <w:rPr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но</w:t>
      </w:r>
      <w:proofErr w:type="spellEnd"/>
      <w:r>
        <w:rPr>
          <w:color w:val="111111"/>
          <w:sz w:val="28"/>
          <w:szCs w:val="28"/>
        </w:rPr>
        <w:t xml:space="preserve"> </w:t>
      </w:r>
      <w:r w:rsidRPr="00F115A7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F115A7">
        <w:rPr>
          <w:color w:val="111111"/>
          <w:sz w:val="28"/>
          <w:szCs w:val="28"/>
        </w:rPr>
        <w:t>образовательной работы, так как оно способствует разностороннему развитию ребенка, совершенствованию его двигательной сферы, повышению выносливости и развитию физических качеств</w:t>
      </w:r>
      <w:r>
        <w:rPr>
          <w:color w:val="111111"/>
          <w:sz w:val="28"/>
          <w:szCs w:val="28"/>
        </w:rPr>
        <w:t>, улучшению состояния здоровья.</w:t>
      </w:r>
    </w:p>
    <w:p w:rsid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115A7">
        <w:rPr>
          <w:color w:val="111111"/>
          <w:sz w:val="28"/>
          <w:szCs w:val="28"/>
        </w:rPr>
        <w:t xml:space="preserve">Физическое здоровье детей является одной из первооснов его полноценного развития. Одним из условий нормального роста и развития ребенка, повышения сопротивляемости его организма, является достаточная двигательная активность. Именно двигательная активность как основа жизнеобеспечения детского организма оказывает воздействие на рост и развитие нервно – психического состояния, функциональные возможности и работоспособность ребенка. Нормально физически развивающийся ребенок, как правило, подвижен, жизнерадостен и любознателен; активен в играх, </w:t>
      </w:r>
      <w:r w:rsidRPr="00F115A7">
        <w:rPr>
          <w:color w:val="111111"/>
          <w:sz w:val="28"/>
          <w:szCs w:val="28"/>
        </w:rPr>
        <w:lastRenderedPageBreak/>
        <w:t>участвует в делах взрослых. Физическое самочувствие ребенка раннего возраста в дошкольном учреждении должно быть предме</w:t>
      </w:r>
      <w:r>
        <w:rPr>
          <w:color w:val="111111"/>
          <w:sz w:val="28"/>
          <w:szCs w:val="28"/>
        </w:rPr>
        <w:t>том особого внимания педагогов.</w:t>
      </w:r>
    </w:p>
    <w:p w:rsidR="00F115A7" w:rsidRP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115A7">
        <w:rPr>
          <w:color w:val="111111"/>
          <w:sz w:val="28"/>
          <w:szCs w:val="28"/>
        </w:rPr>
        <w:t xml:space="preserve">Почему? С одной стороны в раннем возрасте малыши начинают </w:t>
      </w:r>
      <w:proofErr w:type="gramStart"/>
      <w:r w:rsidRPr="00F115A7">
        <w:rPr>
          <w:color w:val="111111"/>
          <w:sz w:val="28"/>
          <w:szCs w:val="28"/>
        </w:rPr>
        <w:t>овладевать всеми видами основных движений и потребность в движениях и их смене велика</w:t>
      </w:r>
      <w:proofErr w:type="gramEnd"/>
      <w:r w:rsidRPr="00F115A7">
        <w:rPr>
          <w:color w:val="111111"/>
          <w:sz w:val="28"/>
          <w:szCs w:val="28"/>
        </w:rPr>
        <w:t>, но с другой стороны движения детей в раннем возрасте имеют некоторые особенности: они недостаточно координированы, неуклюжи, и дет</w:t>
      </w:r>
      <w:r>
        <w:rPr>
          <w:color w:val="111111"/>
          <w:sz w:val="28"/>
          <w:szCs w:val="28"/>
        </w:rPr>
        <w:t>ям трудно сохранять равновесие.</w:t>
      </w:r>
    </w:p>
    <w:p w:rsidR="008B36BB" w:rsidRPr="00F115A7" w:rsidRDefault="00F115A7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F115A7">
        <w:rPr>
          <w:color w:val="111111"/>
          <w:sz w:val="28"/>
          <w:szCs w:val="28"/>
        </w:rPr>
        <w:t xml:space="preserve">Одним из средств развития движений, а так же удовлетворения двигательной активности детей раннего возраста являются подвижные игры с использованием </w:t>
      </w:r>
      <w:proofErr w:type="spellStart"/>
      <w:r w:rsidRPr="00F115A7">
        <w:rPr>
          <w:color w:val="111111"/>
          <w:sz w:val="28"/>
          <w:szCs w:val="28"/>
        </w:rPr>
        <w:t>потешек</w:t>
      </w:r>
      <w:proofErr w:type="spellEnd"/>
      <w:r w:rsidRPr="00F115A7">
        <w:rPr>
          <w:color w:val="111111"/>
          <w:sz w:val="28"/>
          <w:szCs w:val="28"/>
        </w:rPr>
        <w:t xml:space="preserve">, поговорок. Они привлекают малышей своей эмоциональностью, разнообразием сюжетов и двигательных заданий. Кроме этого, подвижные игры способствуют также развитию внимания, памяти, воображения, формированию личностных качеств (самостоятельность, активность). Участвуя в этих играх, дети приобретают опыт общения со сверстниками и взрослыми. Взрослый является организатором и активным участником игр: </w:t>
      </w:r>
      <w:proofErr w:type="gramStart"/>
      <w:r w:rsidRPr="00F115A7">
        <w:rPr>
          <w:color w:val="111111"/>
          <w:sz w:val="28"/>
          <w:szCs w:val="28"/>
        </w:rPr>
        <w:t>выполняет роль</w:t>
      </w:r>
      <w:proofErr w:type="gramEnd"/>
      <w:r w:rsidRPr="00F115A7">
        <w:rPr>
          <w:color w:val="111111"/>
          <w:sz w:val="28"/>
          <w:szCs w:val="28"/>
        </w:rPr>
        <w:t xml:space="preserve"> ведущего (читает текст, который служит сигналом к началу и окончанию движений) и одновременно действует вместе с ребенком, являясь образцом для подражания.</w:t>
      </w: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8B4FEC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08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="00394BB0" w:rsidRPr="00FE0883">
        <w:rPr>
          <w:rFonts w:ascii="Times New Roman" w:hAnsi="Times New Roman" w:cs="Times New Roman"/>
          <w:color w:val="111111"/>
          <w:sz w:val="28"/>
          <w:szCs w:val="28"/>
        </w:rPr>
        <w:t xml:space="preserve"> Создание условий, способствующих развитию разнообразной двигательной </w:t>
      </w:r>
      <w:r w:rsidR="00394BB0" w:rsidRPr="00FE088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активности детей во время пребывания в ДОУ</w:t>
      </w:r>
    </w:p>
    <w:p w:rsidR="00394BB0" w:rsidRPr="00FE0883" w:rsidRDefault="008B4FEC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E088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F115A7" w:rsidRPr="00F115A7" w:rsidRDefault="00F115A7" w:rsidP="003D3F7C">
      <w:pPr>
        <w:pStyle w:val="c4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115A7">
        <w:rPr>
          <w:color w:val="000000"/>
          <w:sz w:val="28"/>
          <w:szCs w:val="28"/>
        </w:rPr>
        <w:t>Удовлетворить потребность детей в двигательной активности в течение дня.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условия, побуждающие детей к двигательной активности.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детей правильно двигаться.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необходимые навыки </w:t>
      </w:r>
      <w:r w:rsidRPr="00F115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движения</w:t>
      </w: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умение передавать простейшие действия некоторых персонажей (попрыгать как зайчики, побежали как мышки и т. д.)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и обогащать двигательные умения детей, используя </w:t>
      </w:r>
      <w:r w:rsidRPr="00F115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подвижные игры</w:t>
      </w: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желание играть вместе со сверстниками и воспитателем в </w:t>
      </w:r>
      <w:r w:rsidRPr="00F115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подвижные игры</w:t>
      </w: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простым содержанием.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речь и обогащать активный и пассивный словарь детей.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Укреплять и </w:t>
      </w:r>
      <w:proofErr w:type="spellStart"/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оздоравливать</w:t>
      </w:r>
      <w:proofErr w:type="spellEnd"/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организм детей, создание условий для радостных эмоциональных переживаний детей.</w:t>
      </w:r>
    </w:p>
    <w:p w:rsidR="00F115A7" w:rsidRPr="00F115A7" w:rsidRDefault="00F115A7" w:rsidP="003D3F7C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отзывчивость и доброту.</w:t>
      </w:r>
    </w:p>
    <w:p w:rsidR="00F115A7" w:rsidRPr="000B7E50" w:rsidRDefault="00F115A7" w:rsidP="000B7E50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11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созданию активной позиции родителей в совместной двигательной деятельности с детьми.</w:t>
      </w:r>
    </w:p>
    <w:p w:rsidR="000B7E50" w:rsidRPr="000B7E50" w:rsidRDefault="000B7E50" w:rsidP="000B7E50">
      <w:pPr>
        <w:pStyle w:val="ad"/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EA0594" w:rsidRPr="00F115A7" w:rsidRDefault="008B4FEC" w:rsidP="003D3F7C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FE0883">
        <w:rPr>
          <w:rFonts w:eastAsia="Calibri"/>
          <w:b/>
          <w:sz w:val="28"/>
          <w:szCs w:val="28"/>
        </w:rPr>
        <w:t>Ожидаемые результаты:</w:t>
      </w:r>
      <w:r w:rsidR="00394BB0" w:rsidRPr="00FE0883">
        <w:rPr>
          <w:color w:val="111111"/>
          <w:sz w:val="28"/>
          <w:szCs w:val="28"/>
        </w:rPr>
        <w:t xml:space="preserve"> В результате реализации проекта  планируется повышение самостоятельной двигательной </w:t>
      </w:r>
      <w:r w:rsidR="00394BB0" w:rsidRPr="00FE08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активности</w:t>
      </w:r>
      <w:r w:rsidR="00394BB0" w:rsidRPr="00FE0883">
        <w:rPr>
          <w:color w:val="111111"/>
          <w:sz w:val="28"/>
          <w:szCs w:val="28"/>
        </w:rPr>
        <w:t>, улучшение аппетита, качества сна, настроения, повысится </w:t>
      </w:r>
      <w:r w:rsidR="00394BB0" w:rsidRPr="00FE08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познавательный интерес</w:t>
      </w:r>
      <w:r w:rsidR="00394BB0" w:rsidRPr="00FE0883">
        <w:rPr>
          <w:b/>
          <w:color w:val="111111"/>
          <w:sz w:val="28"/>
          <w:szCs w:val="28"/>
        </w:rPr>
        <w:t>.</w:t>
      </w:r>
      <w:r w:rsidR="00394BB0" w:rsidRPr="00FE0883">
        <w:rPr>
          <w:color w:val="111111"/>
          <w:sz w:val="28"/>
          <w:szCs w:val="28"/>
        </w:rPr>
        <w:t xml:space="preserve"> У </w:t>
      </w:r>
      <w:r w:rsidR="00394BB0" w:rsidRPr="00FE08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394BB0" w:rsidRPr="00FE0883">
        <w:rPr>
          <w:b/>
          <w:color w:val="111111"/>
          <w:sz w:val="28"/>
          <w:szCs w:val="28"/>
        </w:rPr>
        <w:t> </w:t>
      </w:r>
      <w:r w:rsidR="00394BB0" w:rsidRPr="00FE0883">
        <w:rPr>
          <w:color w:val="111111"/>
          <w:sz w:val="28"/>
          <w:szCs w:val="28"/>
        </w:rPr>
        <w:t>разовьется интерес к непосредственно образовательной деятельности. Повысится </w:t>
      </w:r>
      <w:r w:rsidR="00394BB0" w:rsidRPr="00FE08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активност</w:t>
      </w:r>
      <w:r w:rsidR="00394BB0" w:rsidRPr="00FE0883">
        <w:rPr>
          <w:rStyle w:val="a4"/>
          <w:color w:val="111111"/>
          <w:sz w:val="28"/>
          <w:szCs w:val="28"/>
          <w:bdr w:val="none" w:sz="0" w:space="0" w:color="auto" w:frame="1"/>
        </w:rPr>
        <w:t>ь</w:t>
      </w:r>
      <w:r w:rsidR="00394BB0" w:rsidRPr="00FE0883">
        <w:rPr>
          <w:color w:val="111111"/>
          <w:sz w:val="28"/>
          <w:szCs w:val="28"/>
        </w:rPr>
        <w:t> родителей в использовании </w:t>
      </w:r>
      <w:r w:rsidR="00394BB0" w:rsidRPr="00FE08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профилактических</w:t>
      </w:r>
      <w:r w:rsidR="00394BB0" w:rsidRPr="00FE0883">
        <w:rPr>
          <w:color w:val="111111"/>
          <w:sz w:val="28"/>
          <w:szCs w:val="28"/>
        </w:rPr>
        <w:t> мероприятий по оздоровлению </w:t>
      </w:r>
      <w:r w:rsidR="00394BB0" w:rsidRPr="00FE088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394BB0" w:rsidRPr="00FE0883">
        <w:rPr>
          <w:b/>
          <w:color w:val="111111"/>
          <w:sz w:val="28"/>
          <w:szCs w:val="28"/>
        </w:rPr>
        <w:t>.</w:t>
      </w: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7E50" w:rsidRDefault="000B7E50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064F" w:rsidRPr="00FE0883" w:rsidRDefault="0055064F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08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Принципы</w:t>
      </w:r>
    </w:p>
    <w:p w:rsidR="0055064F" w:rsidRPr="00FE0883" w:rsidRDefault="0055064F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>1. Принцип единства обучающих, развивающих и воспитательных целей и задач</w:t>
      </w:r>
    </w:p>
    <w:p w:rsidR="0055064F" w:rsidRPr="00FE0883" w:rsidRDefault="0055064F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>2. Комплексно-тематический принцип построения образовательного процесса</w:t>
      </w:r>
    </w:p>
    <w:p w:rsidR="0055064F" w:rsidRPr="00FE0883" w:rsidRDefault="0055064F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>3. Решение образовательных задач в совместной деятельности взрослого и детей и самостоятельной деятельности дошкольников не только в рамках организованной образовательной деятельности дошкольников не только в рамках организованной деятельности, но и при проведении режимных моментов.</w:t>
      </w:r>
    </w:p>
    <w:p w:rsidR="00F115A7" w:rsidRPr="000B7E50" w:rsidRDefault="0055064F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>4. Принцип сотрудничества с семьей</w:t>
      </w:r>
      <w:r w:rsidR="000B7E50">
        <w:rPr>
          <w:rFonts w:ascii="Times New Roman" w:hAnsi="Times New Roman" w:cs="Times New Roman"/>
          <w:sz w:val="28"/>
          <w:szCs w:val="28"/>
        </w:rPr>
        <w:t>.</w:t>
      </w: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7E50" w:rsidRDefault="000B7E50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4FEC" w:rsidRPr="00FE0883" w:rsidRDefault="008B4FEC" w:rsidP="00F63F6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08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Этапы работы над проектом:</w:t>
      </w:r>
    </w:p>
    <w:p w:rsidR="008B4FEC" w:rsidRPr="003574DC" w:rsidRDefault="008B4FEC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74DC">
        <w:rPr>
          <w:rFonts w:ascii="Times New Roman" w:eastAsia="Calibri" w:hAnsi="Times New Roman" w:cs="Times New Roman"/>
          <w:b/>
          <w:sz w:val="28"/>
          <w:szCs w:val="28"/>
        </w:rPr>
        <w:t>I этап – подготовительный</w:t>
      </w:r>
    </w:p>
    <w:p w:rsidR="008B4FEC" w:rsidRPr="00FE0883" w:rsidRDefault="008B4FEC" w:rsidP="003D3F7C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Поиск идей проекта: изучение интереса детей для определения целей проекта</w:t>
      </w:r>
    </w:p>
    <w:p w:rsidR="008B4FEC" w:rsidRPr="00FE0883" w:rsidRDefault="008B4FEC" w:rsidP="003D3F7C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Подбор методической, справочной литературы по выбранной тематике</w:t>
      </w:r>
    </w:p>
    <w:p w:rsidR="008B4FEC" w:rsidRPr="00FE0883" w:rsidRDefault="008B4FEC" w:rsidP="003D3F7C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Подбор литературных произведений для детского чтения</w:t>
      </w:r>
    </w:p>
    <w:p w:rsidR="00FE0883" w:rsidRPr="00FE0883" w:rsidRDefault="008B4FEC" w:rsidP="003D3F7C">
      <w:pPr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Разработка плана проведения мероприятий проекта</w:t>
      </w:r>
    </w:p>
    <w:p w:rsidR="008B4FEC" w:rsidRPr="003574DC" w:rsidRDefault="008B4FEC" w:rsidP="003D3F7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74DC">
        <w:rPr>
          <w:rFonts w:ascii="Times New Roman" w:eastAsia="Calibri" w:hAnsi="Times New Roman" w:cs="Times New Roman"/>
          <w:b/>
          <w:sz w:val="28"/>
          <w:szCs w:val="28"/>
        </w:rPr>
        <w:t>II этап – основной</w:t>
      </w:r>
    </w:p>
    <w:p w:rsidR="008B36BB" w:rsidRPr="00FE0883" w:rsidRDefault="008B36BB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План проведения мероприятий проекта.</w:t>
      </w:r>
    </w:p>
    <w:p w:rsidR="008B4FEC" w:rsidRPr="003574DC" w:rsidRDefault="008B4F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74DC">
        <w:rPr>
          <w:rFonts w:ascii="Times New Roman" w:eastAsia="Calibri" w:hAnsi="Times New Roman" w:cs="Times New Roman"/>
          <w:b/>
          <w:sz w:val="28"/>
          <w:szCs w:val="28"/>
        </w:rPr>
        <w:t>Познавательная деятельность</w:t>
      </w:r>
    </w:p>
    <w:p w:rsidR="00F31037" w:rsidRPr="00FE0883" w:rsidRDefault="007D07BE" w:rsidP="003D3F7C">
      <w:pPr>
        <w:pStyle w:val="ad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F31037" w:rsidRPr="00FE0883">
        <w:rPr>
          <w:rFonts w:ascii="Times New Roman" w:hAnsi="Times New Roman" w:cs="Times New Roman"/>
          <w:sz w:val="28"/>
          <w:szCs w:val="28"/>
        </w:rPr>
        <w:t>«Виды спорта и его польза для ребят»</w:t>
      </w:r>
    </w:p>
    <w:p w:rsidR="00FE0883" w:rsidRPr="00FE0883" w:rsidRDefault="008B4FEC" w:rsidP="003D3F7C">
      <w:pPr>
        <w:pStyle w:val="ad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Чтение художественно</w:t>
      </w:r>
      <w:r w:rsidR="00FE0883">
        <w:rPr>
          <w:rFonts w:ascii="Times New Roman" w:eastAsia="Calibri" w:hAnsi="Times New Roman" w:cs="Times New Roman"/>
          <w:sz w:val="28"/>
          <w:szCs w:val="28"/>
        </w:rPr>
        <w:t xml:space="preserve">й литературы: </w:t>
      </w:r>
      <w:r w:rsidR="00985E06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985E06">
        <w:rPr>
          <w:rFonts w:ascii="Times New Roman" w:eastAsia="Calibri" w:hAnsi="Times New Roman" w:cs="Times New Roman"/>
          <w:sz w:val="28"/>
          <w:szCs w:val="28"/>
        </w:rPr>
        <w:t>Потешек</w:t>
      </w:r>
      <w:proofErr w:type="spellEnd"/>
      <w:r w:rsidR="00985E06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B4FEC" w:rsidRPr="003574DC" w:rsidRDefault="008B4F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574DC">
        <w:rPr>
          <w:rFonts w:ascii="Times New Roman" w:eastAsia="Calibri" w:hAnsi="Times New Roman" w:cs="Times New Roman"/>
          <w:b/>
          <w:sz w:val="28"/>
          <w:szCs w:val="28"/>
        </w:rPr>
        <w:t>Игровая деятельность</w:t>
      </w:r>
    </w:p>
    <w:p w:rsidR="00B67D56" w:rsidRPr="00F63F66" w:rsidRDefault="003574DC" w:rsidP="003D3F7C">
      <w:pPr>
        <w:pStyle w:val="ad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3F66"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="008B4FEC" w:rsidRPr="00F63F66">
        <w:rPr>
          <w:rFonts w:ascii="Times New Roman" w:eastAsia="Calibri" w:hAnsi="Times New Roman" w:cs="Times New Roman"/>
          <w:b/>
          <w:sz w:val="28"/>
          <w:szCs w:val="28"/>
        </w:rPr>
        <w:t>идактические игры:</w:t>
      </w:r>
    </w:p>
    <w:p w:rsidR="00394BB0" w:rsidRPr="003574DC" w:rsidRDefault="00394BB0" w:rsidP="003D3F7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574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«Сложи картинку»</w:t>
      </w:r>
    </w:p>
    <w:p w:rsidR="000B7E50" w:rsidRPr="000B7E50" w:rsidRDefault="00394BB0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74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«Угадай-ка»</w:t>
      </w:r>
    </w:p>
    <w:p w:rsidR="00BF670D" w:rsidRPr="00F63F66" w:rsidRDefault="003574DC" w:rsidP="003D3F7C">
      <w:pPr>
        <w:pStyle w:val="ad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3F66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BF670D" w:rsidRPr="00F63F66">
        <w:rPr>
          <w:rFonts w:ascii="Times New Roman" w:eastAsia="Calibri" w:hAnsi="Times New Roman" w:cs="Times New Roman"/>
          <w:b/>
          <w:sz w:val="28"/>
          <w:szCs w:val="28"/>
        </w:rPr>
        <w:t>одвижные игры: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7D07BE" w:rsidRPr="00FE0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E0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Игра-путешествие для дошкольников</w:t>
      </w:r>
      <w:r w:rsidRPr="00FE0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08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«Птичий двор»</w:t>
      </w:r>
    </w:p>
    <w:p w:rsidR="00083DBB" w:rsidRPr="00FE0883" w:rsidRDefault="00083DBB" w:rsidP="003D3F7C">
      <w:pPr>
        <w:pStyle w:val="c0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E0883">
        <w:rPr>
          <w:bCs/>
          <w:sz w:val="28"/>
          <w:szCs w:val="28"/>
          <w:shd w:val="clear" w:color="auto" w:fill="FFFFFF"/>
        </w:rPr>
        <w:t>Подвижная игра «Собери грибы»</w:t>
      </w:r>
    </w:p>
    <w:p w:rsidR="008B4FEC" w:rsidRPr="00F63F66" w:rsidRDefault="003574DC" w:rsidP="003D3F7C">
      <w:pPr>
        <w:pStyle w:val="ad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63F66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8B4FEC" w:rsidRPr="00F63F66">
        <w:rPr>
          <w:rFonts w:ascii="Times New Roman" w:eastAsia="Calibri" w:hAnsi="Times New Roman" w:cs="Times New Roman"/>
          <w:b/>
          <w:sz w:val="28"/>
          <w:szCs w:val="28"/>
        </w:rPr>
        <w:t>гровые упражнения</w:t>
      </w:r>
    </w:p>
    <w:p w:rsidR="00EE6FFF" w:rsidRPr="00FE0883" w:rsidRDefault="00EE6FFF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Комплекс</w:t>
      </w:r>
      <w:r w:rsidRPr="00FE08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E08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общеразвивающих упражнений</w:t>
      </w:r>
      <w:r w:rsidRPr="00FE088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FE088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E088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Солнечные лучики</w:t>
      </w:r>
      <w:r w:rsidRPr="00FE088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E08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E088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="00F31037" w:rsidRPr="00FE088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с </w:t>
      </w:r>
      <w:r w:rsidRPr="00FE088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лентами)</w:t>
      </w:r>
    </w:p>
    <w:p w:rsidR="00277381" w:rsidRPr="00FE0883" w:rsidRDefault="00277381" w:rsidP="003D3F7C">
      <w:pPr>
        <w:pStyle w:val="c2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E0883">
        <w:rPr>
          <w:rStyle w:val="c6"/>
          <w:bCs/>
          <w:sz w:val="28"/>
          <w:szCs w:val="28"/>
        </w:rPr>
        <w:t>Коллективное прохождение препятствий, без выявления победителей</w:t>
      </w:r>
    </w:p>
    <w:p w:rsidR="00FF2CBB" w:rsidRDefault="008B4FEC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игра-соревнование</w:t>
      </w:r>
    </w:p>
    <w:p w:rsidR="00985E06" w:rsidRDefault="00E00FC1" w:rsidP="003D3F7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574D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Игра </w:t>
      </w:r>
      <w:r w:rsidRPr="003574D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3574D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Передай </w:t>
      </w:r>
      <w:proofErr w:type="gramStart"/>
      <w:r w:rsidRPr="003574D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другому</w:t>
      </w:r>
      <w:proofErr w:type="gramEnd"/>
      <w:r w:rsidRPr="003574DC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мячик</w:t>
      </w:r>
      <w:r w:rsidRPr="003574D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0B7E50" w:rsidRDefault="000B7E50" w:rsidP="003D3F7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B7E50" w:rsidRDefault="000B7E50" w:rsidP="003D3F7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B7E50" w:rsidRDefault="000B7E50" w:rsidP="003D3F7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B7E50" w:rsidRDefault="000B7E50" w:rsidP="003D3F7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B7E50" w:rsidRDefault="000B7E50" w:rsidP="003D3F7C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0B7E50" w:rsidRPr="00F115A7" w:rsidRDefault="000B7E50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B4FEC" w:rsidRPr="003574DC" w:rsidRDefault="008B4F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574D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Художественно-продуктивная деятельность</w:t>
      </w:r>
    </w:p>
    <w:p w:rsidR="008B4FEC" w:rsidRPr="00FE0883" w:rsidRDefault="00E00FC1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 xml:space="preserve">Изготовление панно с использованием пальчикового рисования «Дружный птичий двор»  </w:t>
      </w:r>
    </w:p>
    <w:p w:rsidR="00F63F66" w:rsidRPr="000B7E50" w:rsidRDefault="00E00FC1" w:rsidP="000B7E5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0883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стенгазеты совместно с воспитанниками</w:t>
      </w:r>
      <w:r w:rsidRPr="00FE08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E0883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687013" w:rsidRPr="00FE0883">
        <w:rPr>
          <w:rFonts w:ascii="Times New Roman" w:hAnsi="Times New Roman" w:cs="Times New Roman"/>
          <w:sz w:val="28"/>
          <w:szCs w:val="28"/>
          <w:shd w:val="clear" w:color="auto" w:fill="FFFFFF"/>
        </w:rPr>
        <w:t>Мы любим спорт</w:t>
      </w:r>
      <w:r w:rsidRPr="00FE0883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8B4FEC" w:rsidRPr="003574DC" w:rsidRDefault="008B4FEC" w:rsidP="003D3F7C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3574DC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3574DC">
        <w:rPr>
          <w:rFonts w:ascii="Times New Roman" w:eastAsia="Calibri" w:hAnsi="Times New Roman" w:cs="Times New Roman"/>
          <w:b/>
          <w:sz w:val="28"/>
          <w:szCs w:val="28"/>
        </w:rPr>
        <w:t xml:space="preserve"> этап.</w:t>
      </w:r>
      <w:proofErr w:type="gramEnd"/>
      <w:r w:rsidRPr="003574DC">
        <w:rPr>
          <w:rFonts w:ascii="Times New Roman" w:eastAsia="Calibri" w:hAnsi="Times New Roman" w:cs="Times New Roman"/>
          <w:b/>
          <w:sz w:val="28"/>
          <w:szCs w:val="28"/>
        </w:rPr>
        <w:t xml:space="preserve"> Обобщающе – результативный </w:t>
      </w:r>
    </w:p>
    <w:p w:rsidR="008B4FEC" w:rsidRPr="00FE0883" w:rsidRDefault="008B4FEC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>1</w:t>
      </w:r>
      <w:r w:rsidR="00B67D56" w:rsidRPr="00FE0883">
        <w:rPr>
          <w:rFonts w:ascii="Times New Roman" w:eastAsia="Calibri" w:hAnsi="Times New Roman" w:cs="Times New Roman"/>
          <w:sz w:val="28"/>
          <w:szCs w:val="28"/>
        </w:rPr>
        <w:t>.Изготовлен</w:t>
      </w:r>
      <w:r w:rsidR="00B36E7C" w:rsidRPr="00FE0883">
        <w:rPr>
          <w:rFonts w:ascii="Times New Roman" w:eastAsia="Calibri" w:hAnsi="Times New Roman" w:cs="Times New Roman"/>
          <w:sz w:val="28"/>
          <w:szCs w:val="28"/>
        </w:rPr>
        <w:t>ы альбом «</w:t>
      </w:r>
      <w:r w:rsidR="008B36BB" w:rsidRPr="00FE0883">
        <w:rPr>
          <w:rFonts w:ascii="Times New Roman" w:eastAsia="Calibri" w:hAnsi="Times New Roman" w:cs="Times New Roman"/>
          <w:sz w:val="28"/>
          <w:szCs w:val="28"/>
        </w:rPr>
        <w:t xml:space="preserve"> Виды с</w:t>
      </w:r>
      <w:r w:rsidR="00B36E7C" w:rsidRPr="00FE0883">
        <w:rPr>
          <w:rFonts w:ascii="Times New Roman" w:eastAsia="Calibri" w:hAnsi="Times New Roman" w:cs="Times New Roman"/>
          <w:sz w:val="28"/>
          <w:szCs w:val="28"/>
        </w:rPr>
        <w:t>порт</w:t>
      </w:r>
      <w:r w:rsidR="008B36BB" w:rsidRPr="00FE0883">
        <w:rPr>
          <w:rFonts w:ascii="Times New Roman" w:eastAsia="Calibri" w:hAnsi="Times New Roman" w:cs="Times New Roman"/>
          <w:sz w:val="28"/>
          <w:szCs w:val="28"/>
        </w:rPr>
        <w:t>а</w:t>
      </w:r>
      <w:r w:rsidR="00B36E7C" w:rsidRPr="00FE0883">
        <w:rPr>
          <w:rFonts w:ascii="Times New Roman" w:eastAsia="Calibri" w:hAnsi="Times New Roman" w:cs="Times New Roman"/>
          <w:sz w:val="28"/>
          <w:szCs w:val="28"/>
        </w:rPr>
        <w:t>»,</w:t>
      </w:r>
      <w:r w:rsidR="00B67D56" w:rsidRPr="00FE0883">
        <w:rPr>
          <w:rFonts w:ascii="Times New Roman" w:eastAsia="Calibri" w:hAnsi="Times New Roman" w:cs="Times New Roman"/>
          <w:sz w:val="28"/>
          <w:szCs w:val="28"/>
        </w:rPr>
        <w:t xml:space="preserve"> стенгазета «</w:t>
      </w:r>
      <w:r w:rsidR="00687013" w:rsidRPr="00FE0883">
        <w:rPr>
          <w:rFonts w:ascii="Times New Roman" w:eastAsia="Calibri" w:hAnsi="Times New Roman" w:cs="Times New Roman"/>
          <w:sz w:val="28"/>
          <w:szCs w:val="28"/>
        </w:rPr>
        <w:t>Мы любим спорт</w:t>
      </w:r>
      <w:r w:rsidR="00B67D56" w:rsidRPr="00FE088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00FC1" w:rsidRPr="00FE0883" w:rsidRDefault="008B4FEC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 xml:space="preserve">2. Выставка детских рисунков </w:t>
      </w:r>
      <w:r w:rsidR="00E00FC1" w:rsidRPr="00FE0883">
        <w:rPr>
          <w:rFonts w:ascii="Times New Roman" w:eastAsia="Calibri" w:hAnsi="Times New Roman" w:cs="Times New Roman"/>
          <w:sz w:val="28"/>
          <w:szCs w:val="28"/>
        </w:rPr>
        <w:t xml:space="preserve">«Дружный птичий двор»  </w:t>
      </w:r>
    </w:p>
    <w:p w:rsidR="008B4FEC" w:rsidRPr="00FE0883" w:rsidRDefault="008B4FEC" w:rsidP="003D3F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E0883">
        <w:rPr>
          <w:rFonts w:ascii="Times New Roman" w:eastAsia="Calibri" w:hAnsi="Times New Roman" w:cs="Times New Roman"/>
          <w:sz w:val="28"/>
          <w:szCs w:val="28"/>
        </w:rPr>
        <w:t xml:space="preserve">3.  Рекомендации для родителей </w:t>
      </w:r>
    </w:p>
    <w:p w:rsidR="008B36BB" w:rsidRPr="00FE0883" w:rsidRDefault="00BA7F4F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 xml:space="preserve">    </w:t>
      </w:r>
      <w:r w:rsidR="008B36BB" w:rsidRPr="00FE0883">
        <w:rPr>
          <w:rFonts w:ascii="Times New Roman" w:hAnsi="Times New Roman" w:cs="Times New Roman"/>
          <w:sz w:val="28"/>
          <w:szCs w:val="28"/>
        </w:rPr>
        <w:t xml:space="preserve">Памятка для родителей в рамках проекта по оздоровлению детей группы </w:t>
      </w:r>
      <w:r w:rsidRPr="00FE0883">
        <w:rPr>
          <w:rFonts w:ascii="Times New Roman" w:hAnsi="Times New Roman" w:cs="Times New Roman"/>
          <w:sz w:val="28"/>
          <w:szCs w:val="28"/>
        </w:rPr>
        <w:t xml:space="preserve">    </w:t>
      </w:r>
      <w:r w:rsidR="008B36BB" w:rsidRPr="00FE0883">
        <w:rPr>
          <w:rFonts w:ascii="Times New Roman" w:hAnsi="Times New Roman" w:cs="Times New Roman"/>
          <w:sz w:val="28"/>
          <w:szCs w:val="28"/>
        </w:rPr>
        <w:t>раннего возраста</w:t>
      </w:r>
    </w:p>
    <w:p w:rsidR="00E00FC1" w:rsidRPr="00FE0883" w:rsidRDefault="00E00FC1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 w:rsidRPr="00FE0883">
        <w:rPr>
          <w:sz w:val="28"/>
          <w:szCs w:val="28"/>
        </w:rPr>
        <w:t>Консультация для родителей "</w:t>
      </w:r>
      <w:r w:rsidR="00BA7F4F" w:rsidRPr="00FE0883">
        <w:rPr>
          <w:sz w:val="28"/>
          <w:szCs w:val="28"/>
        </w:rPr>
        <w:t>Здоровый образ жизни</w:t>
      </w:r>
      <w:r w:rsidRPr="00FE0883">
        <w:rPr>
          <w:sz w:val="28"/>
          <w:szCs w:val="28"/>
        </w:rPr>
        <w:t>".</w:t>
      </w: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74DC" w:rsidRDefault="003574D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115A7" w:rsidRDefault="00F115A7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6E7C" w:rsidRPr="00FE0883" w:rsidRDefault="00B36E7C" w:rsidP="003D3F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883">
        <w:rPr>
          <w:rFonts w:ascii="Times New Roman" w:hAnsi="Times New Roman" w:cs="Times New Roman"/>
          <w:b/>
          <w:sz w:val="28"/>
          <w:szCs w:val="28"/>
        </w:rPr>
        <w:lastRenderedPageBreak/>
        <w:t>Беседа «Виды спорта и его польза для ребят»</w:t>
      </w:r>
    </w:p>
    <w:p w:rsidR="00B36E7C" w:rsidRPr="00FE0883" w:rsidRDefault="00B36E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06">
        <w:rPr>
          <w:rFonts w:ascii="Times New Roman" w:hAnsi="Times New Roman" w:cs="Times New Roman"/>
          <w:b/>
          <w:sz w:val="28"/>
          <w:szCs w:val="28"/>
        </w:rPr>
        <w:t>Цель:</w:t>
      </w:r>
      <w:r w:rsidRPr="00FE0883">
        <w:rPr>
          <w:rFonts w:ascii="Times New Roman" w:hAnsi="Times New Roman" w:cs="Times New Roman"/>
          <w:sz w:val="28"/>
          <w:szCs w:val="28"/>
        </w:rPr>
        <w:t xml:space="preserve"> дать детям знания о видах спорта</w:t>
      </w:r>
    </w:p>
    <w:p w:rsidR="00985E06" w:rsidRDefault="00B36E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0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E0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E7C" w:rsidRPr="00985E06" w:rsidRDefault="00B36E7C" w:rsidP="003D3F7C">
      <w:pPr>
        <w:pStyle w:val="ad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06">
        <w:rPr>
          <w:rFonts w:ascii="Times New Roman" w:hAnsi="Times New Roman" w:cs="Times New Roman"/>
          <w:sz w:val="28"/>
          <w:szCs w:val="28"/>
        </w:rPr>
        <w:t>формировать знания о спорте, видах спорта</w:t>
      </w:r>
    </w:p>
    <w:p w:rsidR="00B36E7C" w:rsidRPr="00985E06" w:rsidRDefault="00B36E7C" w:rsidP="003D3F7C">
      <w:pPr>
        <w:pStyle w:val="ad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06">
        <w:rPr>
          <w:rFonts w:ascii="Times New Roman" w:hAnsi="Times New Roman" w:cs="Times New Roman"/>
          <w:sz w:val="28"/>
          <w:szCs w:val="28"/>
        </w:rPr>
        <w:t>Способствовать формированию интереса к занятиям физическими упражнениями</w:t>
      </w:r>
    </w:p>
    <w:p w:rsidR="00B36E7C" w:rsidRPr="00985E06" w:rsidRDefault="00B36E7C" w:rsidP="003D3F7C">
      <w:pPr>
        <w:pStyle w:val="ad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06">
        <w:rPr>
          <w:rFonts w:ascii="Times New Roman" w:hAnsi="Times New Roman" w:cs="Times New Roman"/>
          <w:sz w:val="28"/>
          <w:szCs w:val="28"/>
        </w:rPr>
        <w:t>Расширить познавательный интерес</w:t>
      </w:r>
    </w:p>
    <w:p w:rsidR="00B36E7C" w:rsidRPr="00985E06" w:rsidRDefault="00B36E7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5E06">
        <w:rPr>
          <w:rFonts w:ascii="Times New Roman" w:hAnsi="Times New Roman" w:cs="Times New Roman"/>
          <w:b/>
          <w:sz w:val="28"/>
          <w:szCs w:val="28"/>
        </w:rPr>
        <w:t xml:space="preserve">Ход беседы: </w:t>
      </w:r>
    </w:p>
    <w:p w:rsidR="00B36E7C" w:rsidRPr="00FE0883" w:rsidRDefault="00B36E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5E0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85E06">
        <w:rPr>
          <w:rFonts w:ascii="Times New Roman" w:hAnsi="Times New Roman" w:cs="Times New Roman"/>
          <w:sz w:val="28"/>
          <w:szCs w:val="28"/>
        </w:rPr>
        <w:t>:</w:t>
      </w:r>
      <w:r w:rsidRPr="00985E06">
        <w:rPr>
          <w:rFonts w:ascii="Times New Roman" w:hAnsi="Times New Roman" w:cs="Times New Roman"/>
          <w:sz w:val="28"/>
          <w:szCs w:val="28"/>
        </w:rPr>
        <w:t xml:space="preserve"> </w:t>
      </w:r>
      <w:r w:rsidRPr="00FE0883">
        <w:rPr>
          <w:rFonts w:ascii="Times New Roman" w:hAnsi="Times New Roman" w:cs="Times New Roman"/>
          <w:sz w:val="28"/>
          <w:szCs w:val="28"/>
        </w:rPr>
        <w:t xml:space="preserve">«Ребята, сегодня мы с вами поговорим о разных видах спорта и их пользе для нас с вами. О том, как важно заниматься физическими упражнениями. Вы </w:t>
      </w:r>
      <w:r w:rsidR="00687013" w:rsidRPr="00FE0883">
        <w:rPr>
          <w:rFonts w:ascii="Times New Roman" w:hAnsi="Times New Roman" w:cs="Times New Roman"/>
          <w:sz w:val="28"/>
          <w:szCs w:val="28"/>
        </w:rPr>
        <w:t>знаете</w:t>
      </w:r>
      <w:r w:rsidRPr="00FE0883">
        <w:rPr>
          <w:rFonts w:ascii="Times New Roman" w:hAnsi="Times New Roman" w:cs="Times New Roman"/>
          <w:sz w:val="28"/>
          <w:szCs w:val="28"/>
        </w:rPr>
        <w:t>, что такое спорт? Сейчас мы с вами рассмотрим альбом о видах спорта»</w:t>
      </w:r>
    </w:p>
    <w:p w:rsidR="00B36E7C" w:rsidRPr="00985E06" w:rsidRDefault="00B36E7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5E06">
        <w:rPr>
          <w:rFonts w:ascii="Times New Roman" w:hAnsi="Times New Roman" w:cs="Times New Roman"/>
          <w:b/>
          <w:sz w:val="28"/>
          <w:szCs w:val="28"/>
        </w:rPr>
        <w:t>Рассматривание альбома «Спорт»</w:t>
      </w:r>
    </w:p>
    <w:p w:rsidR="00B36E7C" w:rsidRPr="00FE0883" w:rsidRDefault="00B36E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>Вы знаете, что для того что бы быть здоровым нужно делать зарядку, закаляться, правильно питаться, гулять, заниматься сортом, соблюдать режим дня.</w:t>
      </w:r>
    </w:p>
    <w:p w:rsidR="00B36E7C" w:rsidRDefault="00B36E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>Ребята, мы сегодня с вами познакомились</w:t>
      </w:r>
      <w:r w:rsidR="00FE0883">
        <w:rPr>
          <w:rFonts w:ascii="Times New Roman" w:hAnsi="Times New Roman" w:cs="Times New Roman"/>
          <w:sz w:val="28"/>
          <w:szCs w:val="28"/>
        </w:rPr>
        <w:t>,</w:t>
      </w:r>
      <w:r w:rsidRPr="00FE0883">
        <w:rPr>
          <w:rFonts w:ascii="Times New Roman" w:hAnsi="Times New Roman" w:cs="Times New Roman"/>
          <w:sz w:val="28"/>
          <w:szCs w:val="28"/>
        </w:rPr>
        <w:t xml:space="preserve"> с различными видами спорта и если вы будете дружить со спортом</w:t>
      </w:r>
      <w:r w:rsidR="00FE0883">
        <w:rPr>
          <w:rFonts w:ascii="Times New Roman" w:hAnsi="Times New Roman" w:cs="Times New Roman"/>
          <w:sz w:val="28"/>
          <w:szCs w:val="28"/>
        </w:rPr>
        <w:t>,</w:t>
      </w:r>
      <w:r w:rsidRPr="00FE0883">
        <w:rPr>
          <w:rFonts w:ascii="Times New Roman" w:hAnsi="Times New Roman" w:cs="Times New Roman"/>
          <w:sz w:val="28"/>
          <w:szCs w:val="28"/>
        </w:rPr>
        <w:t xml:space="preserve"> вы обязательно будете здоровы и станете спортсменами!»</w:t>
      </w: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Default="00985E06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5E06" w:rsidRPr="00985E06" w:rsidRDefault="00985E06" w:rsidP="00F63F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85E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Чтение художественной литературы и развитие движений.</w:t>
      </w:r>
    </w:p>
    <w:p w:rsidR="00985E06" w:rsidRPr="005651EC" w:rsidRDefault="00985E06" w:rsidP="003D3F7C">
      <w:pPr>
        <w:pStyle w:val="ad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потешки</w:t>
      </w:r>
      <w:proofErr w:type="spellEnd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«Зайка серенький сидит».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 развивать умения детей подражать движениям взрослого;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координацию движений, общую моторику;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подчиняться правилам игры, отрабатывать быстроту реакции.</w:t>
      </w:r>
    </w:p>
    <w:p w:rsidR="00985E06" w:rsidRPr="005651EC" w:rsidRDefault="00985E06" w:rsidP="003D3F7C">
      <w:pPr>
        <w:pStyle w:val="ad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Чтение </w:t>
      </w:r>
      <w:proofErr w:type="spellStart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потешки</w:t>
      </w:r>
      <w:proofErr w:type="spellEnd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«Большие ноги шли по дороге».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установить с детьми эмоционально положительный контакт и вызывать интерес к совместной </w:t>
      </w:r>
      <w:proofErr w:type="gramStart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деятельности по прослушиванию </w:t>
      </w:r>
      <w:proofErr w:type="spellStart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Познакомить с содержанием </w:t>
      </w:r>
      <w:proofErr w:type="spellStart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двигательную активность детей.</w:t>
      </w:r>
    </w:p>
    <w:p w:rsidR="00985E06" w:rsidRPr="005651EC" w:rsidRDefault="00985E06" w:rsidP="003D3F7C">
      <w:pPr>
        <w:pStyle w:val="ad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Рассказывание </w:t>
      </w:r>
      <w:proofErr w:type="spellStart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потешки</w:t>
      </w:r>
      <w:proofErr w:type="spellEnd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«Мы ногами топ-топ-топ».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побуждать детей проговаривать </w:t>
      </w:r>
      <w:proofErr w:type="spellStart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воспитателя.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активный словарь за счет звукоподражаний.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координацию движений и основные виды движений.</w:t>
      </w:r>
    </w:p>
    <w:p w:rsidR="00985E06" w:rsidRPr="005651EC" w:rsidRDefault="00985E06" w:rsidP="003D3F7C">
      <w:pPr>
        <w:pStyle w:val="ad"/>
        <w:numPr>
          <w:ilvl w:val="1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Рассказывание </w:t>
      </w:r>
      <w:proofErr w:type="spellStart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потешки</w:t>
      </w:r>
      <w:proofErr w:type="spellEnd"/>
      <w:r w:rsidRPr="00565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«Мишка косолапый».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побуждать детей проговаривать </w:t>
      </w:r>
      <w:proofErr w:type="spellStart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воспитателя.</w:t>
      </w:r>
    </w:p>
    <w:p w:rsidR="00985E06" w:rsidRPr="005651EC" w:rsidRDefault="00985E0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1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активный словарь за счет звукоподражаний. Побуждать детей совершать разнообразные двигательные действия. Вызвать положительные эмоции.</w:t>
      </w:r>
    </w:p>
    <w:p w:rsidR="00985E06" w:rsidRPr="00FE0883" w:rsidRDefault="00985E06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4891" w:rsidRPr="00FE0883" w:rsidRDefault="00A10935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FE0883">
        <w:rPr>
          <w:b/>
          <w:color w:val="111111"/>
          <w:sz w:val="28"/>
          <w:szCs w:val="28"/>
        </w:rPr>
        <w:t xml:space="preserve">  </w:t>
      </w:r>
    </w:p>
    <w:p w:rsidR="00083DBB" w:rsidRPr="00FE0883" w:rsidRDefault="00083DBB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74DC" w:rsidRDefault="003574DC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74DC" w:rsidRDefault="003574DC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74DC" w:rsidRDefault="003574DC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74DC" w:rsidRDefault="003574DC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74DC" w:rsidRDefault="003574DC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0055" w:rsidRDefault="005B0055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3F7C" w:rsidRDefault="003D3F7C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2AD5" w:rsidRPr="00FE0883" w:rsidRDefault="00552AD5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Игра-путешествие для дошкольников</w:t>
      </w:r>
    </w:p>
    <w:p w:rsidR="00552AD5" w:rsidRPr="00FE0883" w:rsidRDefault="00552AD5" w:rsidP="003D3F7C">
      <w:pPr>
        <w:shd w:val="clear" w:color="auto" w:fill="FFFFFF"/>
        <w:spacing w:after="0" w:line="360" w:lineRule="auto"/>
        <w:ind w:hanging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«Птичий двор»</w:t>
      </w:r>
    </w:p>
    <w:p w:rsidR="00552AD5" w:rsidRPr="00FE0883" w:rsidRDefault="00552AD5" w:rsidP="003D3F7C">
      <w:p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закрепление представлений о домашних птицах.</w:t>
      </w:r>
    </w:p>
    <w:p w:rsidR="00552AD5" w:rsidRPr="00FE0883" w:rsidRDefault="00552AD5" w:rsidP="003D3F7C">
      <w:p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552AD5" w:rsidRPr="00FE0883" w:rsidRDefault="00552AD5" w:rsidP="003D3F7C">
      <w:p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552AD5" w:rsidRPr="00FE0883" w:rsidRDefault="00552AD5" w:rsidP="003D3F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уточнить знания о домашних птицах (их характерных признаках, повадках, особенностях);</w:t>
      </w:r>
    </w:p>
    <w:p w:rsidR="00552AD5" w:rsidRPr="00FE0883" w:rsidRDefault="00552AD5" w:rsidP="003D3F7C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учить понимать смысл фольклорных форм (загадок, сказок, </w:t>
      </w:r>
      <w:proofErr w:type="spellStart"/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потешек</w:t>
      </w:r>
      <w:proofErr w:type="spellEnd"/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);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</w:p>
    <w:p w:rsidR="00552AD5" w:rsidRPr="00FE0883" w:rsidRDefault="00552AD5" w:rsidP="003D3F7C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развивать зрительное и слуховое восприятие, внимание, мелкую моторику рук, координацию движений в сочетании с музыкой и словом, активизировать речь;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552AD5" w:rsidRPr="003D3F7C" w:rsidRDefault="00552AD5" w:rsidP="003D3F7C">
      <w:pPr>
        <w:numPr>
          <w:ilvl w:val="0"/>
          <w:numId w:val="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прививать интерес к совместным действиям, играм, воспитывать заботливое отношение к домашним птицам.</w:t>
      </w:r>
      <w:r w:rsidRPr="003D3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3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</w:p>
    <w:p w:rsidR="00552AD5" w:rsidRPr="00FF2CBB" w:rsidRDefault="00552AD5" w:rsidP="003D3F7C">
      <w:pPr>
        <w:shd w:val="clear" w:color="auto" w:fill="FFFFFF"/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Детей встречает </w:t>
      </w:r>
      <w:r w:rsidR="007D07BE" w:rsidRPr="00FF2C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</w:t>
      </w:r>
      <w:r w:rsidRPr="00FF2C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ребята. Сегодня я нашла вот эту корзинку. Вы не знаете, кто её потерял? (Ответы детей).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корзинка не пустая. Хотите узнать, что в этой корзинке, давайте посмотрим?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что это? (Яйцо).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чьё оно? (Куриное). Кто из него вылупится? (Цыпленок)</w:t>
      </w:r>
      <w:proofErr w:type="gramStart"/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F2C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Start"/>
      <w:r w:rsidRPr="00FF2C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proofErr w:type="gramEnd"/>
      <w:r w:rsidRPr="00FF2CB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ассматриваем панно «Кто живет на птичьем дворе?»)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кто еще </w:t>
      </w:r>
      <w:proofErr w:type="gramStart"/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вылупляется</w:t>
      </w:r>
      <w:proofErr w:type="gramEnd"/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яйца? (Утенок, гусенок, индюшонок). Курица – это кто? (Птица). Какая птица? (Домашняя или дикая). Где она живёт? (На птичьем дворе, в курятнике).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отправимся на птичий двор и вернем яйцо.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Только на чем же нам туда отправиться. Поможет нам в этом машина времени. Приготовились! Поехали!</w:t>
      </w:r>
    </w:p>
    <w:p w:rsidR="00552AD5" w:rsidRPr="005B0055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005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(звучит спокойная музыка, дети садятся на стульчики)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попали в деревню. Я вижу какой-то забор, а за ним находится очень веселый двор – там много разной птицы. Но, чтобы туда попасть мы должны узнать этих птиц – жителей птичьего двора.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и птичий двор. Нас встречает хозяюшка – птичница.</w:t>
      </w:r>
    </w:p>
    <w:p w:rsidR="00552AD5" w:rsidRPr="00FF2CBB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CB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Хозяюшка: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Кормлю я деток птичьих,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смешных и симпатичных.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Теперь они побегают</w:t>
      </w:r>
    </w:p>
    <w:p w:rsidR="00552AD5" w:rsidRPr="00FE0883" w:rsidRDefault="00552AD5" w:rsidP="003D3F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снова пообедают</w:t>
      </w:r>
    </w:p>
    <w:p w:rsidR="00B67D56" w:rsidRPr="00FE0883" w:rsidRDefault="00552AD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 xml:space="preserve">-Ребята, давайте </w:t>
      </w:r>
      <w:r w:rsidR="00BA7F4F" w:rsidRPr="00FE0883">
        <w:rPr>
          <w:rFonts w:ascii="Times New Roman" w:hAnsi="Times New Roman" w:cs="Times New Roman"/>
          <w:sz w:val="28"/>
          <w:szCs w:val="28"/>
        </w:rPr>
        <w:t xml:space="preserve">поможем хозяюшке покормить птиц </w:t>
      </w:r>
      <w:r w:rsidRPr="00FE0883">
        <w:rPr>
          <w:rFonts w:ascii="Times New Roman" w:hAnsi="Times New Roman" w:cs="Times New Roman"/>
          <w:sz w:val="28"/>
          <w:szCs w:val="28"/>
        </w:rPr>
        <w:t>(рисуем зернышки для птиц)</w:t>
      </w:r>
      <w:r w:rsidR="00BA7F4F" w:rsidRPr="00FE0883">
        <w:rPr>
          <w:rFonts w:ascii="Times New Roman" w:hAnsi="Times New Roman" w:cs="Times New Roman"/>
          <w:sz w:val="28"/>
          <w:szCs w:val="28"/>
        </w:rPr>
        <w:t>.</w:t>
      </w:r>
      <w:r w:rsidR="008B36BB" w:rsidRPr="00FE0883">
        <w:rPr>
          <w:rFonts w:ascii="Times New Roman" w:hAnsi="Times New Roman" w:cs="Times New Roman"/>
          <w:sz w:val="28"/>
          <w:szCs w:val="28"/>
        </w:rPr>
        <w:t xml:space="preserve"> Молодцы ребята, Накормили птиц.</w:t>
      </w: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F66" w:rsidRDefault="00C52C9B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BB685D" wp14:editId="3A9F6D5C">
            <wp:extent cx="4476750" cy="3648075"/>
            <wp:effectExtent l="0" t="0" r="0" b="9525"/>
            <wp:docPr id="16" name="Рисунок 16" descr="C:\Users\User\Downloads\20240325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20240325_091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9B" w:rsidRPr="00FE0883" w:rsidRDefault="00BE33D0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33765" wp14:editId="74E0D06A">
            <wp:extent cx="4476750" cy="3762375"/>
            <wp:effectExtent l="0" t="0" r="0" b="9525"/>
            <wp:docPr id="19" name="Рисунок 19" descr="C:\Users\User\Downloads\20240219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40219_092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4DC" w:rsidRDefault="003574DC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574DC" w:rsidRDefault="003574DC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574DC" w:rsidRDefault="003574DC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574DC" w:rsidRDefault="003574DC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5B0055" w:rsidRDefault="005B0055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4B5AC6" w:rsidRPr="00FE0883" w:rsidRDefault="004B5AC6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E0883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По</w:t>
      </w:r>
      <w:bookmarkStart w:id="0" w:name="_GoBack"/>
      <w:bookmarkEnd w:id="0"/>
      <w:r w:rsidRPr="00FE0883">
        <w:rPr>
          <w:b/>
          <w:bCs/>
          <w:color w:val="000000"/>
          <w:sz w:val="28"/>
          <w:szCs w:val="28"/>
          <w:shd w:val="clear" w:color="auto" w:fill="FFFFFF"/>
        </w:rPr>
        <w:t>движная игра «Собери грибы»</w:t>
      </w:r>
    </w:p>
    <w:p w:rsidR="00083DBB" w:rsidRPr="00FE0883" w:rsidRDefault="00083DBB" w:rsidP="003D3F7C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4B5AC6" w:rsidRPr="00FE0883" w:rsidRDefault="004B5AC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 детей бодрое настроение.  Дать почувствовать радость движения.</w:t>
      </w:r>
    </w:p>
    <w:p w:rsidR="004B5AC6" w:rsidRPr="00FE0883" w:rsidRDefault="004B5AC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3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развивать двигательные способности: силу, быстроту, выносливость, гибкость, координацию; развитие общей, мелкой моторики.</w:t>
      </w:r>
      <w:proofErr w:type="gramEnd"/>
    </w:p>
    <w:p w:rsidR="004B5AC6" w:rsidRPr="00FE0883" w:rsidRDefault="004B5AC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Словарная работа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боровик, лисички, подберезовик, подосиновик, мухомор, поганки.</w:t>
      </w:r>
    </w:p>
    <w:p w:rsidR="004B5AC6" w:rsidRPr="00FE0883" w:rsidRDefault="004B5AC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3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3D3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обруча «полянки», ягоды, грибы   две корзины, два платочка, аудиозаписи:</w:t>
      </w:r>
      <w:proofErr w:type="gramEnd"/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«Голоса птиц», </w:t>
      </w:r>
      <w:proofErr w:type="spellStart"/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Е.Тиличеева</w:t>
      </w:r>
      <w:proofErr w:type="spellEnd"/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«Марш», </w:t>
      </w:r>
      <w:proofErr w:type="spellStart"/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А.Жилина</w:t>
      </w:r>
      <w:proofErr w:type="spellEnd"/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«Вальс</w:t>
      </w:r>
      <w:proofErr w:type="gramStart"/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»..</w:t>
      </w:r>
      <w:proofErr w:type="gramEnd"/>
    </w:p>
    <w:p w:rsidR="004B5AC6" w:rsidRPr="003D3F7C" w:rsidRDefault="004B5AC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Варианты игры:</w:t>
      </w:r>
    </w:p>
    <w:p w:rsidR="004B5AC6" w:rsidRPr="00FE0883" w:rsidRDefault="004B5AC6" w:rsidP="003D3F7C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обручи «полянки»,  высыпают </w:t>
      </w:r>
      <w:r w:rsidR="00A10935" w:rsidRPr="00FE0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ягоды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грибы.  Вызывают двух участников, завязывают глаза, поворачивают кругом два-три раза, и по сигналу, под музыку,  оба начинают собирать грибы</w:t>
      </w:r>
      <w:r w:rsidR="00A10935" w:rsidRPr="00FE0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ягоды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Как только музыка заканчивается, игроки открывают глаза и подсчитывают, сколько, кто собрал грибов. Приз получает тот, кто больше собрал грибов.</w:t>
      </w:r>
    </w:p>
    <w:p w:rsidR="004B5AC6" w:rsidRPr="00FE0883" w:rsidRDefault="004B5AC6" w:rsidP="003D3F7C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же можно играть в эту игру, разбив детей на команды. По одному дети бегут к полянкам и, выбрав гриб, возвращаются обратно, положив гриб в корзину. Дотронувшись до плеча, следующего игрока, встает в конец колоны. Игру продолжает следующий участник. Побеждает та команда,  кто быстрее соберет все грибы с полянки.</w:t>
      </w:r>
    </w:p>
    <w:p w:rsidR="005B0055" w:rsidRDefault="005B0055" w:rsidP="003D3F7C">
      <w:pPr>
        <w:shd w:val="clear" w:color="auto" w:fill="FFFFFF"/>
        <w:spacing w:after="0" w:line="36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F66" w:rsidRDefault="00A10935" w:rsidP="00F63F66">
      <w:pPr>
        <w:shd w:val="clear" w:color="auto" w:fill="FFFFFF"/>
        <w:spacing w:after="0" w:line="360" w:lineRule="auto"/>
        <w:ind w:left="5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2DB9D8" wp14:editId="483F93D2">
            <wp:extent cx="4629150" cy="4629150"/>
            <wp:effectExtent l="0" t="0" r="0" b="0"/>
            <wp:docPr id="1" name="Рисунок 1" descr="C:\Users\User\Downloads\20240326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326_093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35" w:rsidRPr="00FE0883" w:rsidRDefault="00A10935" w:rsidP="00F63F66">
      <w:pPr>
        <w:shd w:val="clear" w:color="auto" w:fill="FFFFFF"/>
        <w:spacing w:after="0" w:line="360" w:lineRule="auto"/>
        <w:ind w:left="5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11711A" wp14:editId="0F2CD7D4">
            <wp:extent cx="4629150" cy="4448175"/>
            <wp:effectExtent l="0" t="0" r="0" b="9525"/>
            <wp:docPr id="2" name="Рисунок 2" descr="C:\Users\User\Downloads\20240326_0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326_093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08" cy="44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BB" w:rsidRPr="00FE0883" w:rsidRDefault="00083DBB" w:rsidP="003D3F7C">
      <w:pPr>
        <w:pStyle w:val="ad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Игра-соревнование </w:t>
      </w:r>
      <w:r w:rsidRPr="00FE0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88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Передай </w:t>
      </w:r>
      <w:proofErr w:type="gramStart"/>
      <w:r w:rsidRPr="00FE088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другому</w:t>
      </w:r>
      <w:proofErr w:type="gramEnd"/>
      <w:r w:rsidRPr="00FE088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мячик</w:t>
      </w:r>
      <w:r w:rsidRPr="00FE0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умений у детей,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передавать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брать мяч двумя руками, сидя на одном месте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Мячик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слушанье музыкальной композиции "мой весёлый звонкий мяч" С. Маршак</w:t>
      </w:r>
    </w:p>
    <w:p w:rsidR="00083DBB" w:rsidRPr="003D3F7C" w:rsidRDefault="00083DBB" w:rsidP="003D3F7C">
      <w:pPr>
        <w:shd w:val="clear" w:color="auto" w:fill="FFFFFF"/>
        <w:spacing w:after="0" w:line="360" w:lineRule="auto"/>
        <w:ind w:left="142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083DBB" w:rsidRPr="003D3F7C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Сюрпризный момент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5064F" w:rsidRPr="003D3F7C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5064F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посмотрите, что я вам принесла в этой большой корзине.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воспитатель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"Правильно. Разноцветные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мячи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Сегодня мы с ними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поиграем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воспитатель проходит и каждому ребёнку в руки даёт мяч, дети учатся правильно держать его в руках;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 "Мой весёлый звонкий мяч" С. Маршака;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После прослушивания </w:t>
      </w:r>
      <w:r w:rsidR="00BA7F4F"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стихотворения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садятся в круг и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передают друг другу мяч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83DBB" w:rsidRPr="00FF2CBB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объясняет, что нужно держать мяч крепко обеими руками,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передавать аккуратно в руки другому ребёнку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83DBB" w:rsidRPr="00FE0883" w:rsidRDefault="00083DBB" w:rsidP="003D3F7C">
      <w:pPr>
        <w:shd w:val="clear" w:color="auto" w:fill="FFFFFF"/>
        <w:spacing w:after="0" w:line="360" w:lineRule="auto"/>
        <w:ind w:left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Игра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продолжается 3-4 раза по кругу, для закрепления изученного.</w:t>
      </w:r>
    </w:p>
    <w:p w:rsidR="00D14891" w:rsidRDefault="00BA7F4F" w:rsidP="003D3F7C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E0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EE3D473" wp14:editId="755A16EB">
                <wp:extent cx="304800" cy="304800"/>
                <wp:effectExtent l="0" t="0" r="0" b="0"/>
                <wp:docPr id="11" name="AutoShape 2" descr="https://mail.rambler.ru/r/view/INBOX/24017?cache_id=3503084764&amp;part_id=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mail.rambler.ru/r/view/INBOX/24017?cache_id=3503084764&amp;part_id=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oekmRfICAAAN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FE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071CF" wp14:editId="58AB1A1E">
            <wp:extent cx="5114925" cy="5229225"/>
            <wp:effectExtent l="0" t="0" r="9525" b="9525"/>
            <wp:docPr id="13" name="Рисунок 13" descr="C:\Users\User\Downloads\20240326_1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20240326_10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52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BB" w:rsidRDefault="00FF2CBB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Pr="00FF2CBB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670D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Комплекс</w:t>
      </w:r>
      <w:r w:rsidRPr="00FE08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FE088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общеразвивающих упражнений</w:t>
      </w:r>
      <w:r w:rsidRPr="00FE08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FE0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0883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Солнечные лучики</w:t>
      </w:r>
      <w:r w:rsidRPr="00FE0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E08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BF670D"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 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лентами)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1 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«Поиграем с лучиками»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 </w:t>
      </w:r>
      <w:proofErr w:type="gramStart"/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ноги расставить на ширине плеч, руки внизу.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Выполнение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взмахнуть лентами вверх, посмотреть на них и опустить вниз.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«Спрячем лучики от тучки»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п. стоя, ноги на ширине плеч, руки за спину.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Выполнение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наклониться, руки вперёд (показать лучики, вернуться в исходное положение.</w:t>
      </w:r>
      <w:proofErr w:type="gramEnd"/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«Лучики играют в прятки»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п. стоя, руки внизу.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Выполнение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присесть, обхватить руками колени, выпрямиться.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«Лучикам весело с ребятами»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п. ноги вместе, руки внизу.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Выполнение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прыжке ноги на ширину плеч, руки в стороны.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Прыжки на месте, после прыжков ходьба. Повторить 2 раза. Ходьба друг за другом. Положить ленты.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мы до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солнышка с вами ещё не дошли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Идём дальше, чтобы попасть к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солнышку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нам надо преодолеть препятствия.</w:t>
      </w:r>
    </w:p>
    <w:p w:rsidR="00B67D56" w:rsidRPr="003D3F7C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Основные виды движений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«Шагаем через лужи»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E0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(перешагивание через препятствия)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выполняют задание друг за другом, руки на поясе.</w:t>
      </w:r>
    </w:p>
    <w:p w:rsidR="00B67D56" w:rsidRPr="00FE0883" w:rsidRDefault="00B67D56" w:rsidP="003D3F7C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D3F7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вот мы и пришли с вами в </w:t>
      </w:r>
      <w:r w:rsidRPr="00FE088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гости к солнышку</w:t>
      </w:r>
      <w:r w:rsidRPr="00FE08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56" w:rsidRPr="00FE0883" w:rsidRDefault="00C52C9B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C196BE" wp14:editId="4CC0E877">
            <wp:extent cx="5381625" cy="5038725"/>
            <wp:effectExtent l="0" t="0" r="9525" b="9525"/>
            <wp:docPr id="17" name="Рисунок 17" descr="C:\Users\User\Downloads\20240325_0819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20240325_08192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2" cy="50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BB" w:rsidRPr="00FE0883" w:rsidRDefault="008B36BB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3D3F7C" w:rsidRDefault="003D3F7C" w:rsidP="003D3F7C">
      <w:pPr>
        <w:pStyle w:val="c21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FF2CBB" w:rsidRDefault="00FF2CBB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4B5AC6" w:rsidRPr="00FE0883" w:rsidRDefault="004B5AC6" w:rsidP="003D3F7C">
      <w:pPr>
        <w:pStyle w:val="c2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E0883">
        <w:rPr>
          <w:rStyle w:val="c6"/>
          <w:b/>
          <w:bCs/>
          <w:color w:val="000000"/>
          <w:sz w:val="28"/>
          <w:szCs w:val="28"/>
        </w:rPr>
        <w:lastRenderedPageBreak/>
        <w:t>Коллективное прохождение препятствий, без выявления победителей</w:t>
      </w:r>
    </w:p>
    <w:p w:rsidR="004B5AC6" w:rsidRPr="00FE0883" w:rsidRDefault="004B5AC6" w:rsidP="003D3F7C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0883">
        <w:rPr>
          <w:rStyle w:val="c12"/>
          <w:color w:val="000000"/>
          <w:sz w:val="28"/>
          <w:szCs w:val="28"/>
        </w:rPr>
        <w:t>В этом варианте игры неважно количество участников, если детей слишком много, то для удобства проведения занятия можно разделить их на 2-3 команды.</w:t>
      </w:r>
    </w:p>
    <w:p w:rsidR="004B5AC6" w:rsidRPr="00FE0883" w:rsidRDefault="004B5AC6" w:rsidP="003D3F7C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0883">
        <w:rPr>
          <w:rStyle w:val="c12"/>
          <w:color w:val="000000"/>
          <w:sz w:val="28"/>
          <w:szCs w:val="28"/>
        </w:rPr>
        <w:t>Ход данного варианта игры предполагает выстраивание одной полосы препятствий для всех участников, и ребята проходят полосу друг за другом, выбегая на полосу по команде преподавателя. Победитель в данном варианте не выявляется. Для более интересного и разнообразного прохождения можно менять расположение препятствий, а также передвигать линию старта и финиша к тому или другому препятствию.</w:t>
      </w:r>
    </w:p>
    <w:p w:rsidR="004B5AC6" w:rsidRPr="00FE0883" w:rsidRDefault="004B5AC6" w:rsidP="003D3F7C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0883">
        <w:rPr>
          <w:rStyle w:val="c12"/>
          <w:color w:val="000000"/>
          <w:sz w:val="28"/>
          <w:szCs w:val="28"/>
        </w:rPr>
        <w:t>Данный вариант игры подходит для проведения спортивного досуга детей раннего возраста по физической культуре.</w:t>
      </w:r>
    </w:p>
    <w:p w:rsidR="005B0055" w:rsidRDefault="005B0055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FE0883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71E0006" wp14:editId="14F3BB87">
            <wp:extent cx="3915177" cy="4010452"/>
            <wp:effectExtent l="0" t="0" r="0" b="9525"/>
            <wp:docPr id="6" name="Рисунок 6" descr="C:\Users\User\Downloads\20240214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20240214_101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06" cy="40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 w:rsidRPr="00FE0883">
        <w:rPr>
          <w:noProof/>
          <w:color w:val="111111"/>
          <w:sz w:val="28"/>
          <w:szCs w:val="28"/>
        </w:rPr>
        <w:drawing>
          <wp:inline distT="0" distB="0" distL="0" distR="0" wp14:anchorId="1476B740" wp14:editId="2960CF78">
            <wp:extent cx="3915178" cy="3998889"/>
            <wp:effectExtent l="0" t="0" r="9525" b="1905"/>
            <wp:docPr id="7" name="Рисунок 7" descr="C:\Users\User\Downloads\20240325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20240325_095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2" cy="39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F7C" w:rsidRDefault="003D3F7C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5B0055" w:rsidRDefault="005B0055" w:rsidP="00F63F66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</w:p>
    <w:p w:rsidR="00B67D56" w:rsidRPr="00FE0883" w:rsidRDefault="00B67D56" w:rsidP="003D3F7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FE0883">
        <w:rPr>
          <w:b/>
          <w:color w:val="111111"/>
          <w:sz w:val="28"/>
          <w:szCs w:val="28"/>
        </w:rPr>
        <w:lastRenderedPageBreak/>
        <w:t>Дидактические игры</w:t>
      </w:r>
      <w:r w:rsidR="003D3F7C">
        <w:rPr>
          <w:b/>
          <w:color w:val="111111"/>
          <w:sz w:val="28"/>
          <w:szCs w:val="28"/>
        </w:rPr>
        <w:t>:</w:t>
      </w:r>
    </w:p>
    <w:p w:rsidR="00B67D56" w:rsidRPr="003D3F7C" w:rsidRDefault="00B67D56" w:rsidP="003D3F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«Сложи картинку»</w:t>
      </w:r>
    </w:p>
    <w:p w:rsidR="00B67D56" w:rsidRPr="00FE0883" w:rsidRDefault="00B67D5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из частей составлять целое. Развивать воображение.</w:t>
      </w:r>
    </w:p>
    <w:p w:rsidR="00B67D56" w:rsidRPr="00FE0883" w:rsidRDefault="00B67D5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разрезные картинки с предметами личной гигиены, спортивным инвентарём.</w:t>
      </w:r>
    </w:p>
    <w:p w:rsidR="00B67D56" w:rsidRPr="00FE0883" w:rsidRDefault="00B67D5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игры. 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Ребятам предлагают сложить картинку из частей. На каждой картинке изображены </w:t>
      </w:r>
      <w:r w:rsidR="00277381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спорта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67D56" w:rsidRPr="003D3F7C" w:rsidRDefault="00B67D56" w:rsidP="003D3F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3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«Угадай-ка»</w:t>
      </w:r>
    </w:p>
    <w:p w:rsidR="00B67D56" w:rsidRPr="00FE0883" w:rsidRDefault="00B67D5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закрепить названия </w:t>
      </w:r>
      <w:r w:rsidR="004B5AC6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 спорта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формировать умения узнавать их по описанию воспитателя</w:t>
      </w:r>
    </w:p>
    <w:p w:rsidR="00B67D56" w:rsidRPr="00FE0883" w:rsidRDefault="00B67D5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B5AC6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дидактическая на липучках</w:t>
      </w:r>
    </w:p>
    <w:p w:rsidR="00552AD5" w:rsidRDefault="00B67D5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игры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Воспитатель описывает какой-либо </w:t>
      </w:r>
      <w:r w:rsidR="004B5AC6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</w:t>
      </w:r>
      <w:proofErr w:type="gramStart"/>
      <w:r w:rsidR="004B5AC6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спорта</w:t>
      </w:r>
      <w:proofErr w:type="gramEnd"/>
      <w:r w:rsidR="004B5AC6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изображенный в игре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читает загадку</w:t>
      </w:r>
      <w:r w:rsidR="00BA7F4F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стих</w:t>
      </w:r>
      <w:r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дети должны выбрать нужную </w:t>
      </w:r>
      <w:r w:rsidR="00552AD5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соответствующую картинку</w:t>
      </w:r>
      <w:r w:rsidR="00BA7F4F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приклеить ее правильно</w:t>
      </w:r>
      <w:r w:rsidR="00552AD5" w:rsidRPr="00FE08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3F66" w:rsidRPr="00FE0883" w:rsidRDefault="00F63F66" w:rsidP="003D3F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AD5" w:rsidRPr="00FE0883" w:rsidRDefault="00552AD5" w:rsidP="003D3F7C">
      <w:pPr>
        <w:shd w:val="clear" w:color="auto" w:fill="FFFFFF"/>
        <w:spacing w:after="0" w:line="360" w:lineRule="auto"/>
        <w:ind w:lef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F66" w:rsidRDefault="00C52C9B" w:rsidP="003D3F7C">
      <w:pPr>
        <w:shd w:val="clear" w:color="auto" w:fill="FFFFFF"/>
        <w:spacing w:after="0" w:line="36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8742A67" wp14:editId="7B8B84F6">
            <wp:extent cx="4514850" cy="4514850"/>
            <wp:effectExtent l="0" t="0" r="0" b="0"/>
            <wp:docPr id="15" name="Рисунок 15" descr="C:\Users\User\Downloads\20240320_16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20240320_1658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9" cy="45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D5" w:rsidRPr="00FE0883" w:rsidRDefault="00C52C9B" w:rsidP="003D3F7C">
      <w:pPr>
        <w:shd w:val="clear" w:color="auto" w:fill="FFFFFF"/>
        <w:spacing w:after="0" w:line="36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88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78BF83" wp14:editId="5D57DF07">
            <wp:extent cx="4539803" cy="4610636"/>
            <wp:effectExtent l="0" t="0" r="0" b="0"/>
            <wp:docPr id="18" name="Рисунок 18" descr="C:\Users\User\Downloads\20240215_15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240215_153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50" cy="46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56" w:rsidRPr="00FE0883" w:rsidRDefault="00F63F66" w:rsidP="00F63F66">
      <w:pPr>
        <w:shd w:val="clear" w:color="auto" w:fill="FFFFFF"/>
        <w:spacing w:after="0" w:line="36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EA2F1B">
            <wp:extent cx="4584700" cy="3560445"/>
            <wp:effectExtent l="0" t="0" r="635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F7C" w:rsidRPr="00F63F66" w:rsidRDefault="00BA7F4F" w:rsidP="00F63F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B0055" w:rsidRPr="005B0055" w:rsidRDefault="005B0055" w:rsidP="003D3F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055">
        <w:rPr>
          <w:rFonts w:ascii="Times New Roman" w:hAnsi="Times New Roman" w:cs="Times New Roman"/>
          <w:b/>
          <w:sz w:val="28"/>
          <w:szCs w:val="28"/>
        </w:rPr>
        <w:t>Стенгазета «Мы любим спорт»</w:t>
      </w:r>
    </w:p>
    <w:p w:rsidR="005B0055" w:rsidRDefault="00BA7F4F" w:rsidP="003D3F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0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612EB" wp14:editId="3A607E70">
            <wp:extent cx="4675031" cy="3495640"/>
            <wp:effectExtent l="0" t="0" r="0" b="0"/>
            <wp:docPr id="14" name="Рисунок 14" descr="C:\Users\User\Downloads\20240613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20240613_140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68" cy="350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66" w:rsidRDefault="00F63F66" w:rsidP="003D3F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3D0" w:rsidRPr="005B0055" w:rsidRDefault="00BA7F4F" w:rsidP="003D3F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055">
        <w:rPr>
          <w:rFonts w:ascii="Times New Roman" w:hAnsi="Times New Roman" w:cs="Times New Roman"/>
          <w:b/>
          <w:sz w:val="28"/>
          <w:szCs w:val="28"/>
        </w:rPr>
        <w:t>Консультация «Здоровый образ жизни»</w:t>
      </w:r>
    </w:p>
    <w:p w:rsidR="00BE33D0" w:rsidRPr="00FE0883" w:rsidRDefault="00BE33D0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5064F" w:rsidRPr="00FE0883" w:rsidRDefault="007A4B8C" w:rsidP="003D3F7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0883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</w:p>
    <w:p w:rsidR="0055064F" w:rsidRPr="005B0055" w:rsidRDefault="0055064F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0055"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у детей наблюдается повышение самостоятельной двигательной активности (особенно в игровой деятельности), улучшение аппетита, качество сна, настроения, повысился </w:t>
      </w:r>
      <w:r w:rsidR="007A4B8C" w:rsidRPr="005B0055">
        <w:rPr>
          <w:rFonts w:ascii="Times New Roman" w:hAnsi="Times New Roman" w:cs="Times New Roman"/>
          <w:sz w:val="28"/>
          <w:szCs w:val="28"/>
        </w:rPr>
        <w:t>познавательный интерес, дети получили много положительных эмоций.</w:t>
      </w:r>
    </w:p>
    <w:p w:rsidR="00BE33D0" w:rsidRPr="00FE0883" w:rsidRDefault="00BE33D0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33D0" w:rsidRPr="00FE0883" w:rsidRDefault="00BE33D0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33D0" w:rsidRPr="00FE0883" w:rsidRDefault="00BE33D0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FE0883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Default="007D07BE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0055" w:rsidRDefault="005B0055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3F7C" w:rsidRPr="00FE0883" w:rsidRDefault="003D3F7C" w:rsidP="003D3F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07BE" w:rsidRPr="005B0055" w:rsidRDefault="007D07BE" w:rsidP="003D3F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005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7D07BE" w:rsidRPr="005B0055" w:rsidRDefault="007D07BE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Давыдова О.И. Работа с родителями в детском саду / О.И. Давыдова, Л.Г. </w:t>
      </w: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Богославец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, А.А. Майер. - М.: ТЦ Сфера, 2005</w:t>
      </w:r>
    </w:p>
    <w:p w:rsidR="007D07BE" w:rsidRPr="005B0055" w:rsidRDefault="007D07BE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Жуков М.Н. Подвижные игры: учебник для студ. </w:t>
      </w:r>
      <w:proofErr w:type="spellStart"/>
      <w:proofErr w:type="gram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пед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. вузов</w:t>
      </w:r>
      <w:proofErr w:type="gram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М.Н. Жуков. - М.: ИЦ "Академия", 2002.</w:t>
      </w:r>
    </w:p>
    <w:p w:rsidR="007D07BE" w:rsidRPr="005B0055" w:rsidRDefault="007D07BE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Коровина Л.М. Совершенствование двигательных навыков у детей в упражнениях и играх с использованием элементов соревнования и творческих заданий / Л.М. Коровина; под ред. А.В. </w:t>
      </w: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Кенеман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М.Ю. </w:t>
      </w: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Кистяковой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, Т.И. Осокиной. - М.: Наука, 1999.</w:t>
      </w:r>
    </w:p>
    <w:p w:rsidR="007D07BE" w:rsidRPr="005B0055" w:rsidRDefault="007D07BE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Маханева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 Здоровый ребенок: рекомендации по работе в детском саду и начальной школе / М. </w:t>
      </w: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Маханева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АРКТИ, 2004.</w:t>
      </w:r>
    </w:p>
    <w:p w:rsidR="00BE33D0" w:rsidRDefault="00BE33D0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Шарманова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С.Б. Физическое воспитание детей дошкольного возраста: теория и практика / С.Б. </w:t>
      </w:r>
      <w:proofErr w:type="spellStart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Шарманова</w:t>
      </w:r>
      <w:proofErr w:type="spellEnd"/>
      <w:r w:rsidRPr="005B0055">
        <w:rPr>
          <w:rFonts w:ascii="Times New Roman" w:hAnsi="Times New Roman" w:cs="Times New Roman"/>
          <w:sz w:val="28"/>
          <w:szCs w:val="28"/>
          <w:shd w:val="clear" w:color="auto" w:fill="FFFFFF"/>
        </w:rPr>
        <w:t>. - Челябинск, 2001</w:t>
      </w:r>
    </w:p>
    <w:p w:rsidR="005651EC" w:rsidRPr="005651EC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Борисенко М.Г., </w:t>
      </w:r>
      <w:proofErr w:type="spell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Датешидзе</w:t>
      </w:r>
      <w:proofErr w:type="spell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Т.А., Лукина Н.А. «Ползаем. Ходим. Бегаем. Прыгаем». (Развитие общей моторики). – СПб</w:t>
      </w:r>
      <w:proofErr w:type="gram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.: «</w:t>
      </w:r>
      <w:proofErr w:type="gram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Паритет», 2005.</w:t>
      </w:r>
    </w:p>
    <w:p w:rsidR="005651EC" w:rsidRPr="005651EC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Волкова К.С. «Как воспитать здорового ребенка». - Киев: 1981 г.</w:t>
      </w:r>
    </w:p>
    <w:p w:rsidR="005651EC" w:rsidRPr="005651EC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Воротилкина</w:t>
      </w:r>
      <w:proofErr w:type="spell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И.М Физкультурно-оздоровительная работа в дошкольном образовательном учреждении</w:t>
      </w:r>
      <w:proofErr w:type="gram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М.: </w:t>
      </w:r>
      <w:proofErr w:type="spell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Энас</w:t>
      </w:r>
      <w:proofErr w:type="spell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, 2006-144с.</w:t>
      </w:r>
    </w:p>
    <w:p w:rsidR="005651EC" w:rsidRPr="005651EC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Галанов А.С. «Психическое и физическое развитие ребёнка от одного года до трёх лет», М., АРКТИ, 1999, 64 с.</w:t>
      </w:r>
    </w:p>
    <w:p w:rsidR="005651EC" w:rsidRPr="005651EC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Кочетова</w:t>
      </w:r>
      <w:proofErr w:type="spell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Б «Физическое воспитание и развитие детей раннего возраста», М., Просвещение, 2005, 112 с.</w:t>
      </w:r>
    </w:p>
    <w:p w:rsidR="005651EC" w:rsidRPr="005651EC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Литвинова М.Ф. «Подвижные игры и игровые упражнения».  М.: </w:t>
      </w:r>
      <w:proofErr w:type="spellStart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Линка</w:t>
      </w:r>
      <w:proofErr w:type="spellEnd"/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Пресс, 2005.-92 с.</w:t>
      </w:r>
    </w:p>
    <w:p w:rsidR="00B67D56" w:rsidRPr="004D1A2B" w:rsidRDefault="005651EC" w:rsidP="003D3F7C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1EC">
        <w:rPr>
          <w:rFonts w:ascii="Times New Roman" w:hAnsi="Times New Roman" w:cs="Times New Roman"/>
          <w:sz w:val="28"/>
          <w:szCs w:val="28"/>
          <w:shd w:val="clear" w:color="auto" w:fill="FFFFFF"/>
        </w:rPr>
        <w:t>Шишкина В.А.  «Движение плюс движения</w:t>
      </w:r>
      <w:r w:rsidR="00F115A7">
        <w:rPr>
          <w:rFonts w:ascii="Times New Roman" w:hAnsi="Times New Roman" w:cs="Times New Roman"/>
          <w:sz w:val="28"/>
          <w:szCs w:val="28"/>
          <w:shd w:val="clear" w:color="auto" w:fill="FFFFFF"/>
        </w:rPr>
        <w:t>». – М.: Просвещение, 1992.</w:t>
      </w:r>
      <w:r w:rsidR="00F115A7" w:rsidRPr="00F115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A2B" w:rsidRPr="00F115A7" w:rsidRDefault="004D1A2B" w:rsidP="004D1A2B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1A2B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 от 04.12.2007 N 329-ФЗ (ред. от 24.07.2024) О физической культуре и спорте в Российской Федерации</w:t>
      </w:r>
    </w:p>
    <w:sectPr w:rsidR="004D1A2B" w:rsidRPr="00F11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5C8" w:rsidRDefault="00D765C8" w:rsidP="00BF670D">
      <w:pPr>
        <w:spacing w:after="0" w:line="240" w:lineRule="auto"/>
      </w:pPr>
      <w:r>
        <w:separator/>
      </w:r>
    </w:p>
  </w:endnote>
  <w:endnote w:type="continuationSeparator" w:id="0">
    <w:p w:rsidR="00D765C8" w:rsidRDefault="00D765C8" w:rsidP="00BF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5C8" w:rsidRDefault="00D765C8" w:rsidP="00BF670D">
      <w:pPr>
        <w:spacing w:after="0" w:line="240" w:lineRule="auto"/>
      </w:pPr>
      <w:r>
        <w:separator/>
      </w:r>
    </w:p>
  </w:footnote>
  <w:footnote w:type="continuationSeparator" w:id="0">
    <w:p w:rsidR="00D765C8" w:rsidRDefault="00D765C8" w:rsidP="00BF6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7D0A"/>
    <w:multiLevelType w:val="hybridMultilevel"/>
    <w:tmpl w:val="BB507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23239"/>
    <w:multiLevelType w:val="hybridMultilevel"/>
    <w:tmpl w:val="2D047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05E18"/>
    <w:multiLevelType w:val="multilevel"/>
    <w:tmpl w:val="EE94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760B1"/>
    <w:multiLevelType w:val="multilevel"/>
    <w:tmpl w:val="4F28150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36BD28E2"/>
    <w:multiLevelType w:val="multilevel"/>
    <w:tmpl w:val="3BAE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D42DCE"/>
    <w:multiLevelType w:val="multilevel"/>
    <w:tmpl w:val="DFEC03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934620"/>
    <w:multiLevelType w:val="multilevel"/>
    <w:tmpl w:val="13AA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3C30AB"/>
    <w:multiLevelType w:val="hybridMultilevel"/>
    <w:tmpl w:val="F6F24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E24A3F"/>
    <w:multiLevelType w:val="multilevel"/>
    <w:tmpl w:val="4F28150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7A1C6855"/>
    <w:multiLevelType w:val="hybridMultilevel"/>
    <w:tmpl w:val="99C6E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F5F"/>
    <w:rsid w:val="00036F7C"/>
    <w:rsid w:val="0005777B"/>
    <w:rsid w:val="000709EC"/>
    <w:rsid w:val="00083DBB"/>
    <w:rsid w:val="000B7E50"/>
    <w:rsid w:val="001A1433"/>
    <w:rsid w:val="0021607C"/>
    <w:rsid w:val="00277381"/>
    <w:rsid w:val="00290BAE"/>
    <w:rsid w:val="002A3C66"/>
    <w:rsid w:val="00303D40"/>
    <w:rsid w:val="003574DC"/>
    <w:rsid w:val="00394BB0"/>
    <w:rsid w:val="003D3F7C"/>
    <w:rsid w:val="00463F3A"/>
    <w:rsid w:val="004B5AC6"/>
    <w:rsid w:val="004D1A2B"/>
    <w:rsid w:val="004F0C31"/>
    <w:rsid w:val="00511F5F"/>
    <w:rsid w:val="0055064F"/>
    <w:rsid w:val="00552AD5"/>
    <w:rsid w:val="00555D4A"/>
    <w:rsid w:val="005651EC"/>
    <w:rsid w:val="005B0055"/>
    <w:rsid w:val="005B2165"/>
    <w:rsid w:val="005F53FC"/>
    <w:rsid w:val="00645E88"/>
    <w:rsid w:val="00687013"/>
    <w:rsid w:val="006911A7"/>
    <w:rsid w:val="006C2051"/>
    <w:rsid w:val="006D73C0"/>
    <w:rsid w:val="00756050"/>
    <w:rsid w:val="0077430F"/>
    <w:rsid w:val="007A4B8C"/>
    <w:rsid w:val="007B1134"/>
    <w:rsid w:val="007D07BE"/>
    <w:rsid w:val="008B36BB"/>
    <w:rsid w:val="008B4FEC"/>
    <w:rsid w:val="008C4364"/>
    <w:rsid w:val="0096423E"/>
    <w:rsid w:val="00985E06"/>
    <w:rsid w:val="00993D6B"/>
    <w:rsid w:val="009C69EF"/>
    <w:rsid w:val="00A10935"/>
    <w:rsid w:val="00B32630"/>
    <w:rsid w:val="00B36E7C"/>
    <w:rsid w:val="00B67D56"/>
    <w:rsid w:val="00B92D82"/>
    <w:rsid w:val="00BA7F4F"/>
    <w:rsid w:val="00BC68A7"/>
    <w:rsid w:val="00BD77ED"/>
    <w:rsid w:val="00BE33D0"/>
    <w:rsid w:val="00BF670D"/>
    <w:rsid w:val="00C52C9B"/>
    <w:rsid w:val="00C63113"/>
    <w:rsid w:val="00D14891"/>
    <w:rsid w:val="00D765C8"/>
    <w:rsid w:val="00E00FC1"/>
    <w:rsid w:val="00EA0594"/>
    <w:rsid w:val="00EE6FFF"/>
    <w:rsid w:val="00F115A7"/>
    <w:rsid w:val="00F31037"/>
    <w:rsid w:val="00F63F66"/>
    <w:rsid w:val="00F8450A"/>
    <w:rsid w:val="00FE0883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3F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F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F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53FC"/>
    <w:rPr>
      <w:b/>
      <w:bCs/>
    </w:rPr>
  </w:style>
  <w:style w:type="character" w:styleId="a5">
    <w:name w:val="Hyperlink"/>
    <w:basedOn w:val="a0"/>
    <w:uiPriority w:val="99"/>
    <w:semiHidden/>
    <w:unhideWhenUsed/>
    <w:rsid w:val="005F53F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63F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070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774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9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0BAE"/>
  </w:style>
  <w:style w:type="table" w:styleId="a6">
    <w:name w:val="Table Grid"/>
    <w:basedOn w:val="a1"/>
    <w:uiPriority w:val="39"/>
    <w:rsid w:val="008B4FE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F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670D"/>
  </w:style>
  <w:style w:type="paragraph" w:styleId="a9">
    <w:name w:val="footer"/>
    <w:basedOn w:val="a"/>
    <w:link w:val="aa"/>
    <w:uiPriority w:val="99"/>
    <w:unhideWhenUsed/>
    <w:rsid w:val="00BF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670D"/>
  </w:style>
  <w:style w:type="paragraph" w:styleId="ab">
    <w:name w:val="Balloon Text"/>
    <w:basedOn w:val="a"/>
    <w:link w:val="ac"/>
    <w:uiPriority w:val="99"/>
    <w:semiHidden/>
    <w:unhideWhenUsed/>
    <w:rsid w:val="00D1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489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B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B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B5AC6"/>
  </w:style>
  <w:style w:type="paragraph" w:customStyle="1" w:styleId="c7">
    <w:name w:val="c7"/>
    <w:basedOn w:val="a"/>
    <w:rsid w:val="004B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B5AC6"/>
  </w:style>
  <w:style w:type="paragraph" w:styleId="ad">
    <w:name w:val="List Paragraph"/>
    <w:basedOn w:val="a"/>
    <w:uiPriority w:val="34"/>
    <w:qFormat/>
    <w:rsid w:val="00083DBB"/>
    <w:pPr>
      <w:ind w:left="720"/>
      <w:contextualSpacing/>
    </w:pPr>
  </w:style>
  <w:style w:type="paragraph" w:customStyle="1" w:styleId="c4">
    <w:name w:val="c4"/>
    <w:basedOn w:val="a"/>
    <w:rsid w:val="00F11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3F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F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F5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53FC"/>
    <w:rPr>
      <w:b/>
      <w:bCs/>
    </w:rPr>
  </w:style>
  <w:style w:type="character" w:styleId="a5">
    <w:name w:val="Hyperlink"/>
    <w:basedOn w:val="a0"/>
    <w:uiPriority w:val="99"/>
    <w:semiHidden/>
    <w:unhideWhenUsed/>
    <w:rsid w:val="005F53F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63F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3">
    <w:name w:val="c3"/>
    <w:basedOn w:val="a"/>
    <w:rsid w:val="00070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774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9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0BAE"/>
  </w:style>
  <w:style w:type="table" w:styleId="a6">
    <w:name w:val="Table Grid"/>
    <w:basedOn w:val="a1"/>
    <w:uiPriority w:val="39"/>
    <w:rsid w:val="008B4FE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F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670D"/>
  </w:style>
  <w:style w:type="paragraph" w:styleId="a9">
    <w:name w:val="footer"/>
    <w:basedOn w:val="a"/>
    <w:link w:val="aa"/>
    <w:uiPriority w:val="99"/>
    <w:unhideWhenUsed/>
    <w:rsid w:val="00BF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670D"/>
  </w:style>
  <w:style w:type="paragraph" w:styleId="ab">
    <w:name w:val="Balloon Text"/>
    <w:basedOn w:val="a"/>
    <w:link w:val="ac"/>
    <w:uiPriority w:val="99"/>
    <w:semiHidden/>
    <w:unhideWhenUsed/>
    <w:rsid w:val="00D1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489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B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B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B5AC6"/>
  </w:style>
  <w:style w:type="paragraph" w:customStyle="1" w:styleId="c7">
    <w:name w:val="c7"/>
    <w:basedOn w:val="a"/>
    <w:rsid w:val="004B5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B5AC6"/>
  </w:style>
  <w:style w:type="paragraph" w:styleId="ad">
    <w:name w:val="List Paragraph"/>
    <w:basedOn w:val="a"/>
    <w:uiPriority w:val="34"/>
    <w:qFormat/>
    <w:rsid w:val="00083DBB"/>
    <w:pPr>
      <w:ind w:left="720"/>
      <w:contextualSpacing/>
    </w:pPr>
  </w:style>
  <w:style w:type="paragraph" w:customStyle="1" w:styleId="c4">
    <w:name w:val="c4"/>
    <w:basedOn w:val="a"/>
    <w:rsid w:val="00F11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D7430-69D1-4D77-BB7D-71B8AE82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2540</Words>
  <Characters>14483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Петр</cp:lastModifiedBy>
  <cp:revision>5</cp:revision>
  <cp:lastPrinted>2024-06-17T17:50:00Z</cp:lastPrinted>
  <dcterms:created xsi:type="dcterms:W3CDTF">2024-10-14T19:22:00Z</dcterms:created>
  <dcterms:modified xsi:type="dcterms:W3CDTF">2024-10-20T10:46:00Z</dcterms:modified>
</cp:coreProperties>
</file>