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center"/>
        <w:spacing w:line="240"/>
        <w:rPr>
          <w:rFonts w:ascii="Times New Roman" w:eastAsia="Times New Roman" w:hAnsi="Times New Roman"/>
          <w:b/>
          <w:bCs/>
          <w:sz w:val="96"/>
          <w:szCs w:val="96"/>
          <w:rtl w:val="off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/>
          <w:b/>
          <w:bCs/>
          <w:sz w:val="96"/>
          <w:szCs w:val="96"/>
          <w:rtl w:val="off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/>
          <w:b/>
          <w:bCs/>
          <w:sz w:val="96"/>
          <w:szCs w:val="96"/>
          <w:rtl w:val="off"/>
        </w:rPr>
      </w:pPr>
      <w:r>
        <w:rPr>
          <w:rFonts w:ascii="Times New Roman" w:eastAsia="Times New Roman" w:hAnsi="Times New Roman" w:hint="default"/>
          <w:b/>
          <w:bCs/>
          <w:sz w:val="96"/>
          <w:szCs w:val="96"/>
        </w:rPr>
        <w:t>Комплексы утренней</w:t>
      </w:r>
      <w:r>
        <w:rPr>
          <w:rFonts w:ascii="Times New Roman" w:eastAsia="Times New Roman" w:hAnsi="Times New Roman" w:hint="default"/>
          <w:b/>
          <w:bCs/>
          <w:sz w:val="96"/>
          <w:szCs w:val="96"/>
          <w:rtl w:val="off"/>
        </w:rPr>
        <w:t xml:space="preserve"> </w:t>
      </w:r>
      <w:r>
        <w:rPr>
          <w:rFonts w:ascii="Times New Roman" w:eastAsia="Times New Roman" w:hAnsi="Times New Roman" w:hint="default"/>
          <w:b/>
          <w:bCs/>
          <w:sz w:val="96"/>
          <w:szCs w:val="96"/>
        </w:rPr>
        <w:t>гимнастики</w:t>
      </w: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bCs/>
          <w:i w:val="0"/>
          <w:strike w:val="off"/>
          <w:sz w:val="96"/>
          <w:szCs w:val="96"/>
          <w:dstrike w:val="off"/>
          <w:vertAlign w:val="baseline"/>
          <w:rtl w:val="off"/>
        </w:rPr>
      </w:pPr>
      <w:r>
        <w:rPr>
          <w:rFonts w:ascii="Times New Roman" w:eastAsia="Times New Roman" w:hAnsi="Times New Roman" w:hint="default"/>
          <w:b/>
          <w:bCs/>
          <w:sz w:val="96"/>
          <w:szCs w:val="96"/>
        </w:rPr>
        <w:t>в старшей группе</w:t>
      </w: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bCs/>
          <w:i w:val="0"/>
          <w:strike w:val="off"/>
          <w:sz w:val="96"/>
          <w:szCs w:val="96"/>
          <w:dstrike w:val="off"/>
          <w:vertAlign w:val="baseline"/>
          <w:rtl w:val="off"/>
        </w:rPr>
      </w:pPr>
      <w:r>
        <w:rPr>
          <w:rFonts w:ascii="Times New Roman" w:eastAsia="Times New Roman" w:hAnsi="Times New Roman" w:cs="&quot;Times New Roman&quot;"/>
          <w:b/>
          <w:bCs/>
          <w:i w:val="0"/>
          <w:strike w:val="off"/>
          <w:sz w:val="96"/>
          <w:szCs w:val="96"/>
          <w:dstrike w:val="off"/>
          <w:vertAlign w:val="baseline"/>
        </w:rPr>
        <w:t>на апрель</w:t>
      </w:r>
      <w:r>
        <w:rPr>
          <w:rFonts w:ascii="Times New Roman" w:eastAsia="Times New Roman" w:hAnsi="Times New Roman" w:cs="&quot;Times New Roman&quot;"/>
          <w:b/>
          <w:bCs/>
          <w:i w:val="0"/>
          <w:strike w:val="off"/>
          <w:sz w:val="96"/>
          <w:szCs w:val="96"/>
          <w:dstrike w:val="off"/>
          <w:vertAlign w:val="baseline"/>
          <w:rtl w:val="off"/>
        </w:rPr>
        <w:t>.</w:t>
      </w: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bCs/>
          <w:i w:val="0"/>
          <w:strike w:val="off"/>
          <w:sz w:val="96"/>
          <w:szCs w:val="96"/>
          <w:dstrike w:val="off"/>
          <w:vertAlign w:val="baseline"/>
          <w:rtl w:val="off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bCs/>
          <w:i w:val="0"/>
          <w:strike w:val="off"/>
          <w:sz w:val="96"/>
          <w:szCs w:val="96"/>
          <w:dstrike w:val="off"/>
          <w:vertAlign w:val="baseline"/>
          <w:rtl w:val="off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bCs/>
          <w:i w:val="0"/>
          <w:strike w:val="off"/>
          <w:sz w:val="96"/>
          <w:szCs w:val="96"/>
          <w:dstrike w:val="off"/>
          <w:vertAlign w:val="baseline"/>
          <w:rtl w:val="off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bCs/>
          <w:i w:val="0"/>
          <w:strike w:val="off"/>
          <w:sz w:val="96"/>
          <w:szCs w:val="96"/>
          <w:dstrike w:val="off"/>
          <w:vertAlign w:val="baseline"/>
          <w:rtl w:val="off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  <w:rtl w:val="off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  <w:rtl w:val="off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  <w:rtl w:val="off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i w:val="0"/>
          <w:iCs w:val="0"/>
          <w:strike w:val="off"/>
          <w:sz w:val="28"/>
          <w:dstrike w:val="off"/>
          <w:vertAlign w:val="baseline"/>
        </w:rPr>
        <w:t>(1 – ая неделя)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  <w:rtl w:val="off"/>
        </w:rPr>
        <w:t>1</w:t>
      </w: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. ходьба и бег с перешагиванием через предметы; ходьба и бег врассыпную.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  <w:rtl w:val="off"/>
        </w:rPr>
        <w:t>2</w:t>
      </w: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. И. П. - основная стойка, руки вдоль туловища.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1 – 2 - поднимаясь на носки, руки через стороны вверх, прогнуться;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iCs w:val="0"/>
          <w:sz w:val="28"/>
        </w:rPr>
        <w:t>3 – 4 – вернуться в и. п. </w:t>
      </w:r>
      <w:r>
        <w:rPr>
          <w:rFonts w:ascii="Times New Roman" w:eastAsia="Times New Roman" w:hAnsi="Times New Roman" w:cs="&quot;Times New Roman&quot;"/>
          <w:b w:val="0"/>
          <w:i w:val="0"/>
          <w:iCs w:val="0"/>
          <w:sz w:val="28"/>
        </w:rPr>
        <w:t>(6 – 7 раз)</w:t>
      </w: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.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  <w:rtl w:val="off"/>
        </w:rPr>
        <w:t>3</w:t>
      </w: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. И. П. – стойка ноги на ширине ступни, руки за головой.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1 – 2 – присесть медленным движением, руки в стороны;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iCs w:val="0"/>
          <w:sz w:val="28"/>
        </w:rPr>
        <w:t>3 – 4 – и. п. </w:t>
      </w:r>
      <w:r>
        <w:rPr>
          <w:rFonts w:ascii="Times New Roman" w:eastAsia="Times New Roman" w:hAnsi="Times New Roman" w:cs="&quot;Times New Roman&quot;"/>
          <w:b w:val="0"/>
          <w:i w:val="0"/>
          <w:iCs w:val="0"/>
          <w:sz w:val="28"/>
        </w:rPr>
        <w:t>(5 – 6 раз)</w:t>
      </w: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.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  <w:rtl w:val="off"/>
        </w:rPr>
        <w:t>4</w:t>
      </w: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. И. П. – стойка ноги на ширине плеч, руки за спиной.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1 – руки в стороны;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2 – наклониться к правой ноге, хлопнуть в ладоши за коленом;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3 – выпрямиться, руки в стороны;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iCs w:val="0"/>
          <w:sz w:val="28"/>
        </w:rPr>
        <w:t>4 – и. п. То же левой ногой </w:t>
      </w:r>
      <w:r>
        <w:rPr>
          <w:rFonts w:ascii="Times New Roman" w:eastAsia="Times New Roman" w:hAnsi="Times New Roman" w:cs="&quot;Times New Roman&quot;"/>
          <w:b w:val="0"/>
          <w:i w:val="0"/>
          <w:iCs w:val="0"/>
          <w:sz w:val="28"/>
        </w:rPr>
        <w:t>(6 раз)</w:t>
      </w: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.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  <w:rtl w:val="off"/>
        </w:rPr>
        <w:t>5</w:t>
      </w: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. И. П. – стойка в упоре на колени, опираясь ладонями о пол.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1 – поднять правую ногу назад – вверх;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iCs w:val="0"/>
          <w:sz w:val="28"/>
        </w:rPr>
        <w:t>2 – вернуться в и. п. То же левой ногой </w:t>
      </w:r>
      <w:r>
        <w:rPr>
          <w:rFonts w:ascii="Times New Roman" w:eastAsia="Times New Roman" w:hAnsi="Times New Roman" w:cs="&quot;Times New Roman&quot;"/>
          <w:b w:val="0"/>
          <w:i w:val="0"/>
          <w:iCs w:val="0"/>
          <w:sz w:val="28"/>
        </w:rPr>
        <w:t>(6 - 7 раз)</w:t>
      </w: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.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  <w:rtl w:val="off"/>
        </w:rPr>
        <w:t>6</w:t>
      </w: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. И. П. – И. П. – стойка в упоре на коленях, руки на поясе.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1 – поворот вправо, правую руку вправо;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iCs w:val="0"/>
          <w:sz w:val="28"/>
        </w:rPr>
        <w:t>2 – вернуться в и. п. То же влево </w:t>
      </w:r>
      <w:r>
        <w:rPr>
          <w:rFonts w:ascii="Times New Roman" w:eastAsia="Times New Roman" w:hAnsi="Times New Roman" w:cs="&quot;Times New Roman&quot;"/>
          <w:b w:val="0"/>
          <w:i w:val="0"/>
          <w:iCs w:val="0"/>
          <w:sz w:val="28"/>
        </w:rPr>
        <w:t>(4 - 6 раз)</w:t>
      </w: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.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  <w:rtl w:val="off"/>
        </w:rPr>
        <w:t>7</w:t>
      </w: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. И. П. – основная стойка, руки вдоль туловища.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1 – прыжком ноги врозь, руки в стороны;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iCs w:val="0"/>
          <w:sz w:val="28"/>
        </w:rPr>
        <w:t>2 – прыжком ноги вместе. Выполняем на счет 1 – 8 </w:t>
      </w:r>
      <w:r>
        <w:rPr>
          <w:rFonts w:ascii="Times New Roman" w:eastAsia="Times New Roman" w:hAnsi="Times New Roman" w:cs="&quot;Times New Roman&quot;"/>
          <w:b w:val="0"/>
          <w:i w:val="0"/>
          <w:iCs w:val="0"/>
          <w:sz w:val="28"/>
        </w:rPr>
        <w:t>(2 – 3 раза)</w:t>
      </w: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.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  <w:rtl w:val="off"/>
        </w:rPr>
        <w:t>8</w:t>
      </w: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.</w:t>
      </w: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  <w:rtl w:val="off"/>
        </w:rPr>
        <w:t xml:space="preserve"> Х</w:t>
      </w:r>
      <w:r>
        <w:rPr>
          <w:rFonts w:ascii="Times New Roman" w:eastAsia="Times New Roman" w:hAnsi="Times New Roman" w:cs="&quot;Times New Roman&quot;"/>
          <w:b w:val="0"/>
          <w:i w:val="0"/>
          <w:iCs w:val="0"/>
          <w:strike w:val="off"/>
          <w:sz w:val="28"/>
          <w:dstrike w:val="off"/>
          <w:vertAlign w:val="baseline"/>
        </w:rPr>
        <w:t>одьба в колонне по одному.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</w:rPr>
      </w:pP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</w:rPr>
      </w:pP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  <w:rtl w:val="off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 w:val="0"/>
          <w:i/>
          <w:sz w:val="28"/>
        </w:rPr>
        <w:t>(</w:t>
      </w: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</w:rPr>
        <w:t>2 – ая неделя)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Вводная часть: 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Ходьба на носках, руки согнуты в локтях, одновременно сжимать иразжимать пальцы. Ходьба и бег с перешагиванием через предметы; ходьба и бегврассыпную. Построение в две -три шеренги.</w:t>
      </w:r>
    </w:p>
    <w:p>
      <w:pPr>
        <w:ind w:firstLine="0"/>
        <w:jc w:val="left"/>
        <w:spacing w:line="24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1. И.п.: о. с., шнур внизу. </w:t>
      </w:r>
    </w:p>
    <w:p>
      <w:pPr>
        <w:ind w:firstLine="0"/>
        <w:jc w:val="left"/>
        <w:spacing w:line="24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1 – руки со шнуром вперед; </w:t>
      </w:r>
    </w:p>
    <w:p>
      <w:pPr>
        <w:ind w:firstLine="0"/>
        <w:jc w:val="left"/>
        <w:spacing w:line="24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2 – вверх; 3 – прямо, 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4 – И.п.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2. И.п.: стоя в колонне друг за другом, ноги на ширине плеч, шнур вверху (держатьдвумя руками). 1 – наклон вправо; 2 – И.п. То же в левую сторону (8 раз).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3. И.п.: стоя в шеренге, ноги на ширине плеч, шнур на грудь. 1 – положить шнур наподнятое правое колено; 2 – И.п. То же с левой ноги (8 раз).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4. И.п.: сидя, ноги скрестно, шнур на грудь. 1– поднять шнур вверх; 2 – глубокийнаклон вперед до пола; 3 – прямо, шнур вверх; 4 – И.п. (6-8 раз).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5. И.п.: стоя в шеренге, ноги на ширине ступни, шнур внизу. 1 – присесть, руки сошнуром вынести вперед; 2 – И.п. (8 раз).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6. И.п.: лежа на спине, шнур в вытянутых руках за головой. 1 – ноги вверх,шнуром коснуться ног; 2 – И.п. (8 раз).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7. И.п.: стоя боком к шнуру, руки на поясе. Прыжки на двух ногах через шнур. 10-12 прыжков 2 раза в чередовании с ходьбой.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hint="default"/>
          <w:sz w:val="28"/>
          <w:szCs w:val="28"/>
        </w:rPr>
        <w:t>8. И.п.: о.с., стоя в шеренге, шнур за спиной в прямых руках. 1 – поднять шнурвверх-назад прямыми руками – вдох; 2 – И.п. – выдох (8 раз).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</w:rPr>
      </w:pP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</w:rPr>
      </w:pP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  <w:rtl w:val="off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  <w:rtl w:val="off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  <w:rtl w:val="off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  <w:rtl w:val="off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cs="&quot;Times New Roman&quot;"/>
          <w:b/>
          <w:i w:val="0"/>
          <w:strike w:val="off"/>
          <w:sz w:val="28"/>
          <w:szCs w:val="28"/>
          <w:dstrike w:val="off"/>
          <w:vertAlign w:val="baseline"/>
        </w:rPr>
        <w:t>(3 – ая неделя)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1. Ходьба и бег в колонне по одному, ходьба и бег с остановкой по сигналу воспитателя.Упражнения с палкой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2. И. п. – основная стойка, палка внизу. 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1 – поднять палку на грудь; 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2 – палку вверх; 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3 – палкуна грудь;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4 – исходное положение (6–7 раз).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3. И. п. – стойка ноги врозь, палка внизу. 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1 – палку вверх;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2 – наклон к правой ноге;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3 –выпрямиться, палку вверх; 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4 – исходное положение. То же к левой ноге (6 раз).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4. И. п. – основная стойка, палка на плечах. 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1–2 – присесть медленным движением, спину иголову держать прямо;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3–4 – исходное положение (5–7 раз).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5. И. п. – лежа на животе, палка в согнутых руках перед собой. 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1 – прогнуться, палку впередвверх; 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2 – вернуться в исходное положение (5–7 раз).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6. И. п. – основная стойка, палка хватом сверху шире плеч внизу. 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1 – прыжком ноги врозь,палку вверх; </w:t>
      </w:r>
    </w:p>
    <w:p>
      <w:pPr>
        <w:ind w:firstLine="0"/>
        <w:jc w:val="left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2 – прыжком ноги вместе. Выполняется на счет 1–8 (2 раза).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dstrike w:val="off"/>
          <w:vertAlign w:val="baseline"/>
        </w:rPr>
      </w:pPr>
      <w:r>
        <w:rPr>
          <w:rFonts w:ascii="Times New Roman" w:eastAsia="Times New Roman" w:hAnsi="Times New Roman" w:hint="default"/>
          <w:sz w:val="28"/>
          <w:szCs w:val="28"/>
        </w:rPr>
        <w:t>7. Ходьба в колонне по одному.</w:t>
      </w: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</w:rPr>
      </w:pP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</w:rPr>
      </w:pP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</w:rPr>
      </w:pP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</w:rPr>
      </w:pPr>
    </w:p>
    <w:p>
      <w:pPr>
        <w:ind w:firstLine="0"/>
        <w:jc w:val="left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/>
          <w:i w:val="0"/>
          <w:strike w:val="off"/>
          <w:sz w:val="28"/>
          <w:dstrike w:val="off"/>
          <w:vertAlign w:val="baseline"/>
        </w:rPr>
      </w:pPr>
    </w:p>
    <w:p>
      <w:pPr>
        <w:ind w:firstLine="0"/>
        <w:jc w:val="center"/>
        <w:spacing w:line="240"/>
        <w:rPr>
          <w:rFonts w:ascii="Times New Roman" w:eastAsia="Times New Roman" w:hAnsi="Times New Roman" w:cs="&quot;Times New Roman&quot;"/>
          <w:b w:val="0"/>
          <w:i/>
          <w:sz w:val="28"/>
        </w:rPr>
      </w:pPr>
      <w:r>
        <w:rPr>
          <w:rFonts w:ascii="Times New Roman" w:eastAsia="Times New Roman" w:hAnsi="Times New Roman" w:cs="&quot;Times New Roman&quot;"/>
          <w:b/>
          <w:sz w:val="28"/>
        </w:rPr>
        <w:t>(4 – ая неделя</w:t>
      </w:r>
      <w:r>
        <w:rPr>
          <w:rFonts w:ascii="Times New Roman" w:eastAsia="Times New Roman" w:hAnsi="Times New Roman" w:cs="&quot;Times New Roman&quot;"/>
          <w:b w:val="0"/>
          <w:i/>
          <w:sz w:val="28"/>
        </w:rPr>
        <w:t>)</w:t>
      </w:r>
    </w:p>
    <w:p>
      <w:pPr>
        <w:spacing w:after="16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1. Ходьба и бег с перешагиванием через предметы; ходьба и бег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врассыпную.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Упражнения без предметов</w:t>
      </w:r>
    </w:p>
    <w:p>
      <w:pPr>
        <w:spacing w:after="16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1. И. п. – основная стойка, руки вдоль туловища; </w:t>
      </w:r>
    </w:p>
    <w:p>
      <w:pPr>
        <w:spacing w:after="16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1–2 – поднимаясь наноски, руки через стороны вверх, прогнуться; </w:t>
      </w:r>
    </w:p>
    <w:p>
      <w:pPr>
        <w:spacing w:after="16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3–4 – исходное положение (6–7 раз).</w:t>
      </w:r>
    </w:p>
    <w:p>
      <w:pPr>
        <w:spacing w:after="16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2. И. п. – стойка ноги на ширине ступни, руки за головой. </w:t>
      </w:r>
    </w:p>
    <w:p>
      <w:pPr>
        <w:spacing w:after="16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1–2 – присесть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медленным движением, руки в стороны; </w:t>
      </w:r>
    </w:p>
    <w:p>
      <w:pPr>
        <w:spacing w:after="16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3–4 – исходное положение (5–6 раз).</w:t>
      </w:r>
    </w:p>
    <w:p>
      <w:pPr>
        <w:spacing w:after="16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3. И. п. – стойка ноги на ширине плеч, руки за спиной. </w:t>
      </w:r>
    </w:p>
    <w:p>
      <w:pPr>
        <w:spacing w:after="16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1 – руки встороны;</w:t>
      </w:r>
    </w:p>
    <w:p>
      <w:pPr>
        <w:spacing w:after="16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2 – наклониться к правой ноге, хлопнуть в ладоши за коленом; </w:t>
      </w:r>
    </w:p>
    <w:p>
      <w:pPr>
        <w:spacing w:after="16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3 –выпрямиться, руки в стороны; </w:t>
      </w:r>
    </w:p>
    <w:p>
      <w:pPr>
        <w:spacing w:after="16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4 – исходное положение. То же к левой ноге(6 раз).</w:t>
      </w:r>
    </w:p>
    <w:p>
      <w:pPr>
        <w:spacing w:after="16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4. И. п. – стойка в упоре на колени, опираясь ладонями о пол. </w:t>
      </w:r>
    </w:p>
    <w:p>
      <w:pPr>
        <w:spacing w:after="16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1 – поднятьправую ногу назад-вверх; </w:t>
      </w:r>
    </w:p>
    <w:p>
      <w:pPr>
        <w:spacing w:after="16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2 – вернуться в исходное положение. То же левойногой (6–7 раз).</w:t>
      </w:r>
    </w:p>
    <w:p>
      <w:pPr>
        <w:spacing w:after="16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5. И. п. – стойка в упоре на коленях, руки на поясе. </w:t>
      </w:r>
    </w:p>
    <w:p>
      <w:pPr>
        <w:spacing w:after="16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1 – поворот вправо,правую руку вправо; </w:t>
      </w:r>
    </w:p>
    <w:p>
      <w:pPr>
        <w:spacing w:after="16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2 – вернуться висходное положение. То же влево (4–6 раз).</w:t>
      </w:r>
    </w:p>
    <w:p>
      <w:pPr>
        <w:spacing w:after="16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6. И. п. – основная стойка, руки вдольтуловища. </w:t>
      </w:r>
    </w:p>
    <w:p>
      <w:pPr>
        <w:spacing w:after="16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1 – прыжком ноги врозь, руки встороны; </w:t>
      </w:r>
    </w:p>
    <w:p>
      <w:pPr>
        <w:spacing w:after="16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2 – прыжком ноги вместе.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Выполняется под счет 1–8 (2–3 раза).</w:t>
      </w:r>
    </w:p>
    <w:p>
      <w:pPr>
        <w:spacing w:after="160" w:line="240" w:lineRule="auto"/>
      </w:pPr>
      <w:r>
        <w:rPr>
          <w:rFonts w:ascii="Times New Roman" w:eastAsia="Times New Roman" w:hAnsi="Times New Roman" w:hint="default"/>
          <w:sz w:val="28"/>
          <w:szCs w:val="28"/>
        </w:rPr>
        <w:t>7. Ходьба в колонне по одному.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&quot;Times New Roman&quot;"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2024-04-05T09:56:07Z</dcterms:created>
  <dcterms:modified xsi:type="dcterms:W3CDTF">2024-04-05T10:11:46Z</dcterms:modified>
  <cp:version>0900.0100.01</cp:version>
</cp:coreProperties>
</file>